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6C" w:rsidRPr="00390EDF" w:rsidRDefault="000E2F6C" w:rsidP="000E2F6C">
      <w:pPr>
        <w:ind w:right="5953"/>
        <w:jc w:val="both"/>
        <w:rPr>
          <w:rFonts w:ascii="Times New Roman" w:hAnsi="Times New Roman"/>
          <w:b/>
          <w:szCs w:val="26"/>
        </w:rPr>
      </w:pPr>
      <w:bookmarkStart w:id="0" w:name="_GoBack"/>
      <w:r w:rsidRPr="00390EDF">
        <w:rPr>
          <w:rFonts w:ascii="Times New Roman" w:hAnsi="Times New Roman"/>
          <w:b/>
          <w:szCs w:val="26"/>
        </w:rPr>
        <w:t>Об усло</w:t>
      </w:r>
      <w:r>
        <w:rPr>
          <w:rFonts w:ascii="Times New Roman" w:hAnsi="Times New Roman"/>
          <w:b/>
          <w:szCs w:val="26"/>
        </w:rPr>
        <w:t xml:space="preserve">виях приватизации </w:t>
      </w:r>
      <w:proofErr w:type="gramStart"/>
      <w:r>
        <w:rPr>
          <w:rFonts w:ascii="Times New Roman" w:hAnsi="Times New Roman"/>
          <w:b/>
          <w:szCs w:val="26"/>
        </w:rPr>
        <w:t>движимого</w:t>
      </w:r>
      <w:proofErr w:type="gramEnd"/>
      <w:r>
        <w:rPr>
          <w:rFonts w:ascii="Times New Roman" w:hAnsi="Times New Roman"/>
          <w:b/>
          <w:szCs w:val="26"/>
        </w:rPr>
        <w:t xml:space="preserve"> имущества, составляющего казну Чебоксарского района Чувашской Республики</w:t>
      </w:r>
      <w:bookmarkEnd w:id="0"/>
    </w:p>
    <w:p w:rsidR="000E2F6C" w:rsidRDefault="000E2F6C" w:rsidP="000E2F6C">
      <w:pPr>
        <w:tabs>
          <w:tab w:val="left" w:pos="3686"/>
        </w:tabs>
        <w:ind w:right="5953"/>
        <w:jc w:val="both"/>
        <w:rPr>
          <w:rFonts w:ascii="Times New Roman" w:hAnsi="Times New Roman"/>
          <w:b/>
          <w:szCs w:val="26"/>
        </w:rPr>
      </w:pPr>
    </w:p>
    <w:p w:rsidR="000E2F6C" w:rsidRDefault="000E2F6C" w:rsidP="000E2F6C">
      <w:pPr>
        <w:tabs>
          <w:tab w:val="left" w:pos="3686"/>
        </w:tabs>
        <w:ind w:right="5953"/>
        <w:jc w:val="both"/>
        <w:rPr>
          <w:rFonts w:ascii="Times New Roman" w:hAnsi="Times New Roman"/>
          <w:b/>
          <w:szCs w:val="26"/>
        </w:rPr>
      </w:pPr>
    </w:p>
    <w:p w:rsidR="000E2F6C" w:rsidRDefault="000E2F6C" w:rsidP="000E2F6C">
      <w:pPr>
        <w:ind w:firstLine="709"/>
        <w:jc w:val="both"/>
        <w:rPr>
          <w:rFonts w:ascii="Times New Roman" w:hAnsi="Times New Roman"/>
          <w:bCs/>
          <w:szCs w:val="26"/>
        </w:rPr>
      </w:pPr>
      <w:proofErr w:type="gramStart"/>
      <w:r w:rsidRPr="004223A8">
        <w:rPr>
          <w:rFonts w:ascii="Times New Roman" w:hAnsi="Times New Roman"/>
          <w:szCs w:val="26"/>
        </w:rPr>
        <w:t>В соответствии с Федеральным законом от 21</w:t>
      </w:r>
      <w:r>
        <w:rPr>
          <w:rFonts w:ascii="Times New Roman" w:hAnsi="Times New Roman"/>
          <w:szCs w:val="26"/>
        </w:rPr>
        <w:t xml:space="preserve"> декабря </w:t>
      </w:r>
      <w:r w:rsidRPr="004223A8">
        <w:rPr>
          <w:rFonts w:ascii="Times New Roman" w:hAnsi="Times New Roman"/>
          <w:szCs w:val="26"/>
        </w:rPr>
        <w:t>2001</w:t>
      </w:r>
      <w:r>
        <w:rPr>
          <w:rFonts w:ascii="Times New Roman" w:hAnsi="Times New Roman"/>
          <w:szCs w:val="26"/>
        </w:rPr>
        <w:t xml:space="preserve"> года</w:t>
      </w:r>
      <w:r w:rsidRPr="004223A8">
        <w:rPr>
          <w:rFonts w:ascii="Times New Roman" w:hAnsi="Times New Roman"/>
          <w:szCs w:val="26"/>
        </w:rPr>
        <w:t xml:space="preserve"> № 178-ФЗ «О приватизации государственного и муниципального имущества»,</w:t>
      </w:r>
      <w:r>
        <w:rPr>
          <w:rFonts w:ascii="Times New Roman" w:hAnsi="Times New Roman"/>
          <w:szCs w:val="26"/>
        </w:rPr>
        <w:t xml:space="preserve">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4223A8">
        <w:rPr>
          <w:rFonts w:ascii="Times New Roman" w:hAnsi="Times New Roman"/>
          <w:szCs w:val="26"/>
        </w:rPr>
        <w:t xml:space="preserve"> </w:t>
      </w:r>
      <w:r>
        <w:rPr>
          <w:rFonts w:ascii="Times New Roman" w:hAnsi="Times New Roman"/>
          <w:szCs w:val="26"/>
        </w:rPr>
        <w:t xml:space="preserve">решением Собрания депутатов Чебоксарского района </w:t>
      </w:r>
      <w:r w:rsidRPr="00EF5260">
        <w:rPr>
          <w:rFonts w:ascii="Times New Roman" w:hAnsi="Times New Roman"/>
          <w:bCs/>
          <w:szCs w:val="26"/>
        </w:rPr>
        <w:t xml:space="preserve">от 19 ноября 2010 года </w:t>
      </w:r>
      <w:r>
        <w:rPr>
          <w:rFonts w:ascii="Times New Roman" w:hAnsi="Times New Roman"/>
          <w:bCs/>
          <w:szCs w:val="26"/>
        </w:rPr>
        <w:t xml:space="preserve"> </w:t>
      </w:r>
      <w:r w:rsidRPr="00EF5260">
        <w:rPr>
          <w:rFonts w:ascii="Times New Roman" w:hAnsi="Times New Roman"/>
          <w:bCs/>
          <w:szCs w:val="26"/>
        </w:rPr>
        <w:t>№ 02-07</w:t>
      </w:r>
      <w:r>
        <w:rPr>
          <w:rFonts w:ascii="Times New Roman" w:hAnsi="Times New Roman"/>
          <w:bCs/>
          <w:szCs w:val="26"/>
        </w:rPr>
        <w:t xml:space="preserve"> </w:t>
      </w:r>
      <w:r>
        <w:rPr>
          <w:rFonts w:ascii="Times New Roman" w:hAnsi="Times New Roman"/>
          <w:szCs w:val="26"/>
        </w:rPr>
        <w:t>«О п</w:t>
      </w:r>
      <w:r w:rsidRPr="00EF5260">
        <w:rPr>
          <w:rFonts w:ascii="Times New Roman" w:hAnsi="Times New Roman"/>
          <w:szCs w:val="26"/>
        </w:rPr>
        <w:t>оряд</w:t>
      </w:r>
      <w:r>
        <w:rPr>
          <w:rFonts w:ascii="Times New Roman" w:hAnsi="Times New Roman"/>
          <w:szCs w:val="26"/>
        </w:rPr>
        <w:t>ке</w:t>
      </w:r>
      <w:r w:rsidRPr="00EF5260">
        <w:rPr>
          <w:rFonts w:ascii="Times New Roman" w:hAnsi="Times New Roman"/>
          <w:szCs w:val="26"/>
        </w:rPr>
        <w:t xml:space="preserve"> принятия решений об условиях приватизации муниципального имущества Чебоксарского</w:t>
      </w:r>
      <w:proofErr w:type="gramEnd"/>
      <w:r w:rsidRPr="00EF5260">
        <w:rPr>
          <w:rFonts w:ascii="Times New Roman" w:hAnsi="Times New Roman"/>
          <w:szCs w:val="26"/>
        </w:rPr>
        <w:t xml:space="preserve"> района</w:t>
      </w:r>
      <w:r>
        <w:rPr>
          <w:rFonts w:ascii="Times New Roman" w:hAnsi="Times New Roman"/>
          <w:szCs w:val="26"/>
        </w:rPr>
        <w:t>»</w:t>
      </w:r>
      <w:r>
        <w:rPr>
          <w:rFonts w:ascii="Times New Roman" w:hAnsi="Times New Roman"/>
          <w:bCs/>
          <w:szCs w:val="26"/>
        </w:rPr>
        <w:t>, и на основании Соглашения от 01 марта 2017 года  № 007,9-17/</w:t>
      </w:r>
      <w:proofErr w:type="gramStart"/>
      <w:r>
        <w:rPr>
          <w:rFonts w:ascii="Times New Roman" w:hAnsi="Times New Roman"/>
          <w:bCs/>
          <w:szCs w:val="26"/>
        </w:rPr>
        <w:t>ДР</w:t>
      </w:r>
      <w:proofErr w:type="gramEnd"/>
      <w:r>
        <w:rPr>
          <w:rFonts w:ascii="Times New Roman" w:hAnsi="Times New Roman"/>
          <w:bCs/>
          <w:szCs w:val="26"/>
        </w:rPr>
        <w:t xml:space="preserve"> между администрацией Чебоксарского района Чувашской Республики и акционерным обществом «Единая электронная торговая площадка» администрация Чебоксарского района п о с т а н о в л я е т:</w:t>
      </w:r>
    </w:p>
    <w:p w:rsidR="000E2F6C" w:rsidRDefault="000E2F6C" w:rsidP="000E2F6C">
      <w:pPr>
        <w:autoSpaceDE w:val="0"/>
        <w:autoSpaceDN w:val="0"/>
        <w:adjustRightInd w:val="0"/>
        <w:ind w:firstLine="709"/>
        <w:jc w:val="both"/>
        <w:rPr>
          <w:rFonts w:ascii="Times New Roman" w:hAnsi="Times New Roman"/>
          <w:szCs w:val="26"/>
        </w:rPr>
      </w:pPr>
      <w:r>
        <w:rPr>
          <w:rFonts w:ascii="Times New Roman" w:hAnsi="Times New Roman"/>
          <w:szCs w:val="26"/>
        </w:rPr>
        <w:t xml:space="preserve">1. Приватизировать путем продажи на аукционе с открытой формой подачи предложений о цене в электронной форме </w:t>
      </w:r>
      <w:r w:rsidRPr="00F5745E">
        <w:rPr>
          <w:rFonts w:ascii="Times New Roman" w:hAnsi="Times New Roman"/>
          <w:bCs/>
          <w:szCs w:val="26"/>
        </w:rPr>
        <w:t>находящееся в казне Чебоксарского района Чувашской Республики движимое имущество</w:t>
      </w:r>
      <w:r>
        <w:rPr>
          <w:rFonts w:ascii="Times New Roman" w:hAnsi="Times New Roman"/>
          <w:szCs w:val="26"/>
        </w:rPr>
        <w:t>:</w:t>
      </w:r>
    </w:p>
    <w:p w:rsidR="000E2F6C" w:rsidRPr="00910F9D" w:rsidRDefault="000E2F6C" w:rsidP="000E2F6C">
      <w:pPr>
        <w:autoSpaceDE w:val="0"/>
        <w:autoSpaceDN w:val="0"/>
        <w:adjustRightInd w:val="0"/>
        <w:ind w:firstLine="709"/>
        <w:jc w:val="both"/>
        <w:rPr>
          <w:rFonts w:ascii="Times New Roman" w:hAnsi="Times New Roman"/>
          <w:szCs w:val="26"/>
        </w:rPr>
      </w:pPr>
      <w:r w:rsidRPr="00910F9D">
        <w:rPr>
          <w:rFonts w:ascii="Times New Roman" w:hAnsi="Times New Roman"/>
          <w:szCs w:val="26"/>
        </w:rPr>
        <w:t xml:space="preserve">- автобус ПАЗ 32053-60, 2012 года выпуска, ПТС 52 НР 108263, </w:t>
      </w:r>
      <w:r w:rsidRPr="00910F9D">
        <w:rPr>
          <w:rFonts w:ascii="Times New Roman" w:hAnsi="Times New Roman"/>
          <w:color w:val="000000"/>
          <w:szCs w:val="26"/>
        </w:rPr>
        <w:t xml:space="preserve">Х1М3205СРС0006319, модель, № двигателя 523400 С1008638, кузов </w:t>
      </w:r>
      <w:r w:rsidR="0005187E">
        <w:rPr>
          <w:rFonts w:ascii="Times New Roman" w:hAnsi="Times New Roman"/>
          <w:color w:val="000000"/>
          <w:szCs w:val="26"/>
        </w:rPr>
        <w:t xml:space="preserve">                                    </w:t>
      </w:r>
      <w:r w:rsidRPr="00910F9D">
        <w:rPr>
          <w:rFonts w:ascii="Times New Roman" w:hAnsi="Times New Roman"/>
          <w:color w:val="000000"/>
          <w:szCs w:val="26"/>
        </w:rPr>
        <w:t>№ Х1М3205СРС0006319, желтого цвета</w:t>
      </w:r>
      <w:r w:rsidRPr="00910F9D">
        <w:rPr>
          <w:rFonts w:ascii="Times New Roman" w:hAnsi="Times New Roman"/>
          <w:szCs w:val="26"/>
        </w:rPr>
        <w:t xml:space="preserve"> (лот №1).</w:t>
      </w:r>
    </w:p>
    <w:p w:rsidR="000E2F6C" w:rsidRDefault="000E2F6C" w:rsidP="000E2F6C">
      <w:pPr>
        <w:ind w:firstLine="709"/>
        <w:jc w:val="both"/>
        <w:rPr>
          <w:rFonts w:ascii="Times New Roman" w:hAnsi="Times New Roman"/>
          <w:szCs w:val="26"/>
        </w:rPr>
      </w:pPr>
      <w:r>
        <w:rPr>
          <w:rFonts w:ascii="Times New Roman" w:hAnsi="Times New Roman"/>
          <w:szCs w:val="26"/>
        </w:rPr>
        <w:t xml:space="preserve">2. Создать комиссию по проведению продажи </w:t>
      </w:r>
      <w:proofErr w:type="gramStart"/>
      <w:r>
        <w:rPr>
          <w:rFonts w:ascii="Times New Roman" w:hAnsi="Times New Roman"/>
          <w:szCs w:val="26"/>
        </w:rPr>
        <w:t>муниципального</w:t>
      </w:r>
      <w:proofErr w:type="gramEnd"/>
      <w:r>
        <w:rPr>
          <w:rFonts w:ascii="Times New Roman" w:hAnsi="Times New Roman"/>
          <w:szCs w:val="26"/>
        </w:rPr>
        <w:t xml:space="preserve"> имущества Чебоксарского района в следующем составе:</w:t>
      </w:r>
    </w:p>
    <w:p w:rsidR="000E2F6C" w:rsidRDefault="000E2F6C" w:rsidP="000E2F6C">
      <w:pPr>
        <w:ind w:firstLine="709"/>
        <w:jc w:val="both"/>
        <w:rPr>
          <w:rFonts w:ascii="Times New Roman" w:hAnsi="Times New Roman"/>
          <w:szCs w:val="26"/>
        </w:rPr>
      </w:pPr>
    </w:p>
    <w:tbl>
      <w:tblPr>
        <w:tblW w:w="10031" w:type="dxa"/>
        <w:tblLook w:val="0000" w:firstRow="0" w:lastRow="0" w:firstColumn="0" w:lastColumn="0" w:noHBand="0" w:noVBand="0"/>
      </w:tblPr>
      <w:tblGrid>
        <w:gridCol w:w="2221"/>
        <w:gridCol w:w="303"/>
        <w:gridCol w:w="7507"/>
      </w:tblGrid>
      <w:tr w:rsidR="000E2F6C" w:rsidRPr="00390EDF" w:rsidTr="0005187E">
        <w:trPr>
          <w:trHeight w:val="659"/>
        </w:trPr>
        <w:tc>
          <w:tcPr>
            <w:tcW w:w="2221" w:type="dxa"/>
          </w:tcPr>
          <w:p w:rsidR="000E2F6C" w:rsidRPr="00CB0C6D" w:rsidRDefault="000E2F6C" w:rsidP="00E15745">
            <w:pPr>
              <w:jc w:val="both"/>
              <w:rPr>
                <w:rFonts w:ascii="Times New Roman" w:hAnsi="Times New Roman"/>
                <w:b/>
                <w:bCs/>
                <w:szCs w:val="26"/>
              </w:rPr>
            </w:pPr>
            <w:r>
              <w:rPr>
                <w:rFonts w:ascii="Times New Roman" w:hAnsi="Times New Roman"/>
                <w:szCs w:val="26"/>
              </w:rPr>
              <w:t>Маслова З.Л.</w:t>
            </w:r>
          </w:p>
        </w:tc>
        <w:tc>
          <w:tcPr>
            <w:tcW w:w="303" w:type="dxa"/>
          </w:tcPr>
          <w:p w:rsidR="000E2F6C" w:rsidRPr="00390EDF" w:rsidRDefault="000E2F6C" w:rsidP="00E15745">
            <w:pPr>
              <w:jc w:val="both"/>
              <w:rPr>
                <w:rFonts w:ascii="Times New Roman" w:hAnsi="Times New Roman"/>
                <w:szCs w:val="26"/>
              </w:rPr>
            </w:pPr>
            <w:r>
              <w:rPr>
                <w:rFonts w:ascii="Times New Roman" w:hAnsi="Times New Roman"/>
                <w:szCs w:val="26"/>
              </w:rPr>
              <w:t>-</w:t>
            </w:r>
          </w:p>
        </w:tc>
        <w:tc>
          <w:tcPr>
            <w:tcW w:w="7507" w:type="dxa"/>
          </w:tcPr>
          <w:p w:rsidR="000E2F6C" w:rsidRPr="00390EDF" w:rsidRDefault="000E2F6C" w:rsidP="00E15745">
            <w:pPr>
              <w:jc w:val="both"/>
              <w:rPr>
                <w:rFonts w:ascii="Times New Roman" w:hAnsi="Times New Roman"/>
                <w:szCs w:val="26"/>
              </w:rPr>
            </w:pPr>
            <w:r>
              <w:rPr>
                <w:rFonts w:ascii="Times New Roman" w:hAnsi="Times New Roman"/>
                <w:szCs w:val="26"/>
              </w:rPr>
              <w:t>первый заместитель главы - начальник</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администрации Чебоксарского района</w:t>
            </w:r>
            <w:r>
              <w:rPr>
                <w:rFonts w:ascii="Times New Roman" w:hAnsi="Times New Roman"/>
                <w:szCs w:val="26"/>
              </w:rPr>
              <w:t>, председатель комиссии;</w:t>
            </w:r>
          </w:p>
        </w:tc>
      </w:tr>
      <w:tr w:rsidR="000E2F6C" w:rsidRPr="00390EDF" w:rsidTr="0005187E">
        <w:trPr>
          <w:trHeight w:val="659"/>
        </w:trPr>
        <w:tc>
          <w:tcPr>
            <w:tcW w:w="2221" w:type="dxa"/>
          </w:tcPr>
          <w:p w:rsidR="000E2F6C" w:rsidRPr="000C5FD6" w:rsidRDefault="000E2F6C" w:rsidP="00E15745">
            <w:pPr>
              <w:jc w:val="both"/>
              <w:rPr>
                <w:rFonts w:ascii="Times New Roman" w:hAnsi="Times New Roman"/>
                <w:bCs/>
                <w:szCs w:val="26"/>
              </w:rPr>
            </w:pPr>
            <w:r w:rsidRPr="000C5FD6">
              <w:rPr>
                <w:rFonts w:ascii="Times New Roman" w:hAnsi="Times New Roman"/>
                <w:bCs/>
                <w:szCs w:val="26"/>
              </w:rPr>
              <w:t>Софронова</w:t>
            </w:r>
            <w:r>
              <w:rPr>
                <w:rFonts w:ascii="Times New Roman" w:hAnsi="Times New Roman"/>
                <w:bCs/>
                <w:szCs w:val="26"/>
              </w:rPr>
              <w:t xml:space="preserve"> Л.В.</w:t>
            </w:r>
          </w:p>
        </w:tc>
        <w:tc>
          <w:tcPr>
            <w:tcW w:w="303" w:type="dxa"/>
          </w:tcPr>
          <w:p w:rsidR="000E2F6C" w:rsidRPr="000C5FD6" w:rsidRDefault="000E2F6C" w:rsidP="00E15745">
            <w:pPr>
              <w:jc w:val="both"/>
              <w:rPr>
                <w:rFonts w:ascii="Times New Roman" w:hAnsi="Times New Roman"/>
                <w:szCs w:val="26"/>
              </w:rPr>
            </w:pPr>
            <w:r w:rsidRPr="000C5FD6">
              <w:rPr>
                <w:rFonts w:ascii="Times New Roman" w:hAnsi="Times New Roman"/>
                <w:szCs w:val="26"/>
              </w:rPr>
              <w:t>-</w:t>
            </w:r>
          </w:p>
        </w:tc>
        <w:tc>
          <w:tcPr>
            <w:tcW w:w="7507" w:type="dxa"/>
          </w:tcPr>
          <w:p w:rsidR="000E2F6C" w:rsidRPr="00DC2B4C" w:rsidRDefault="000E2F6C" w:rsidP="00E15745">
            <w:pPr>
              <w:jc w:val="both"/>
              <w:rPr>
                <w:rFonts w:ascii="Times New Roman" w:hAnsi="Times New Roman"/>
                <w:szCs w:val="26"/>
              </w:rPr>
            </w:pPr>
            <w:r>
              <w:rPr>
                <w:rFonts w:ascii="Times New Roman" w:hAnsi="Times New Roman"/>
                <w:szCs w:val="26"/>
              </w:rPr>
              <w:t>заместитель начальника</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администрации Чебоксарского района</w:t>
            </w:r>
            <w:r>
              <w:rPr>
                <w:rFonts w:ascii="Times New Roman" w:hAnsi="Times New Roman"/>
                <w:szCs w:val="26"/>
              </w:rPr>
              <w:t>, заместитель председателя комиссии;</w:t>
            </w:r>
          </w:p>
        </w:tc>
      </w:tr>
      <w:tr w:rsidR="000E2F6C" w:rsidRPr="00390EDF" w:rsidTr="0005187E">
        <w:tc>
          <w:tcPr>
            <w:tcW w:w="2221" w:type="dxa"/>
          </w:tcPr>
          <w:p w:rsidR="000E2F6C" w:rsidRDefault="000E2F6C" w:rsidP="00E15745">
            <w:pPr>
              <w:rPr>
                <w:rFonts w:ascii="Times New Roman" w:hAnsi="Times New Roman"/>
                <w:szCs w:val="26"/>
              </w:rPr>
            </w:pPr>
            <w:r>
              <w:rPr>
                <w:rFonts w:ascii="Times New Roman" w:hAnsi="Times New Roman"/>
                <w:szCs w:val="26"/>
              </w:rPr>
              <w:t xml:space="preserve">Иванова Г.Н. </w:t>
            </w:r>
          </w:p>
          <w:p w:rsidR="000E2F6C" w:rsidRDefault="000E2F6C" w:rsidP="00E15745">
            <w:pPr>
              <w:rPr>
                <w:rFonts w:ascii="Times New Roman" w:hAnsi="Times New Roman"/>
                <w:szCs w:val="26"/>
              </w:rPr>
            </w:pPr>
          </w:p>
          <w:p w:rsidR="000E2F6C" w:rsidRDefault="000E2F6C" w:rsidP="00E15745">
            <w:pPr>
              <w:rPr>
                <w:rFonts w:ascii="Times New Roman" w:hAnsi="Times New Roman"/>
                <w:szCs w:val="26"/>
              </w:rPr>
            </w:pPr>
          </w:p>
          <w:p w:rsidR="000E2F6C" w:rsidRPr="00390EDF" w:rsidRDefault="000E2F6C" w:rsidP="00E15745">
            <w:pPr>
              <w:rPr>
                <w:rFonts w:ascii="Times New Roman" w:hAnsi="Times New Roman"/>
                <w:szCs w:val="26"/>
              </w:rPr>
            </w:pPr>
            <w:r>
              <w:rPr>
                <w:rFonts w:ascii="Times New Roman" w:hAnsi="Times New Roman"/>
                <w:szCs w:val="26"/>
              </w:rPr>
              <w:t>Данилова Н.М.</w:t>
            </w:r>
          </w:p>
        </w:tc>
        <w:tc>
          <w:tcPr>
            <w:tcW w:w="303" w:type="dxa"/>
          </w:tcPr>
          <w:p w:rsidR="000E2F6C" w:rsidRDefault="000E2F6C" w:rsidP="00E15745">
            <w:pPr>
              <w:rPr>
                <w:rFonts w:ascii="Times New Roman" w:hAnsi="Times New Roman"/>
                <w:szCs w:val="26"/>
              </w:rPr>
            </w:pPr>
            <w:r w:rsidRPr="00390EDF">
              <w:rPr>
                <w:rFonts w:ascii="Times New Roman" w:hAnsi="Times New Roman"/>
                <w:szCs w:val="26"/>
              </w:rPr>
              <w:t>-</w:t>
            </w:r>
          </w:p>
          <w:p w:rsidR="000E2F6C" w:rsidRDefault="000E2F6C" w:rsidP="00E15745">
            <w:pPr>
              <w:rPr>
                <w:rFonts w:ascii="Times New Roman" w:hAnsi="Times New Roman"/>
                <w:szCs w:val="26"/>
              </w:rPr>
            </w:pPr>
          </w:p>
          <w:p w:rsidR="000E2F6C" w:rsidRDefault="000E2F6C" w:rsidP="00E15745">
            <w:pPr>
              <w:rPr>
                <w:rFonts w:ascii="Times New Roman" w:hAnsi="Times New Roman"/>
                <w:szCs w:val="26"/>
              </w:rPr>
            </w:pPr>
          </w:p>
          <w:p w:rsidR="000E2F6C" w:rsidRPr="00390EDF" w:rsidRDefault="000E2F6C" w:rsidP="00E15745">
            <w:pPr>
              <w:rPr>
                <w:rFonts w:ascii="Times New Roman" w:hAnsi="Times New Roman"/>
                <w:szCs w:val="26"/>
              </w:rPr>
            </w:pPr>
            <w:r>
              <w:rPr>
                <w:rFonts w:ascii="Times New Roman" w:hAnsi="Times New Roman"/>
                <w:szCs w:val="26"/>
              </w:rPr>
              <w:t>-</w:t>
            </w:r>
          </w:p>
        </w:tc>
        <w:tc>
          <w:tcPr>
            <w:tcW w:w="7507" w:type="dxa"/>
          </w:tcPr>
          <w:p w:rsidR="000E2F6C" w:rsidRDefault="000E2F6C" w:rsidP="00E15745">
            <w:pPr>
              <w:jc w:val="both"/>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администрации Чебоксарского района</w:t>
            </w:r>
            <w:r>
              <w:rPr>
                <w:rFonts w:ascii="Times New Roman" w:hAnsi="Times New Roman"/>
                <w:szCs w:val="26"/>
              </w:rPr>
              <w:t>, секретарь комиссии</w:t>
            </w:r>
            <w:r w:rsidRPr="00390EDF">
              <w:rPr>
                <w:rFonts w:ascii="Times New Roman" w:hAnsi="Times New Roman"/>
                <w:szCs w:val="26"/>
              </w:rPr>
              <w:t>;</w:t>
            </w:r>
          </w:p>
          <w:p w:rsidR="000E2F6C" w:rsidRPr="00390EDF" w:rsidRDefault="000E2F6C" w:rsidP="000E2F6C">
            <w:pPr>
              <w:jc w:val="both"/>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член комиссии</w:t>
            </w:r>
            <w:r w:rsidRPr="00390EDF">
              <w:rPr>
                <w:rFonts w:ascii="Times New Roman" w:hAnsi="Times New Roman"/>
                <w:szCs w:val="26"/>
              </w:rPr>
              <w:t>;</w:t>
            </w:r>
          </w:p>
        </w:tc>
      </w:tr>
      <w:tr w:rsidR="000E2F6C" w:rsidRPr="00390EDF" w:rsidTr="0005187E">
        <w:trPr>
          <w:trHeight w:val="597"/>
        </w:trPr>
        <w:tc>
          <w:tcPr>
            <w:tcW w:w="2221" w:type="dxa"/>
          </w:tcPr>
          <w:p w:rsidR="000E2F6C" w:rsidRDefault="000E2F6C" w:rsidP="00E15745">
            <w:pPr>
              <w:jc w:val="both"/>
              <w:rPr>
                <w:rFonts w:ascii="Times New Roman" w:hAnsi="Times New Roman"/>
                <w:szCs w:val="26"/>
              </w:rPr>
            </w:pPr>
            <w:r>
              <w:rPr>
                <w:rFonts w:ascii="Times New Roman" w:hAnsi="Times New Roman"/>
                <w:szCs w:val="26"/>
              </w:rPr>
              <w:lastRenderedPageBreak/>
              <w:t>Иванова О.В.</w:t>
            </w:r>
          </w:p>
          <w:p w:rsidR="000E2F6C" w:rsidRDefault="000E2F6C" w:rsidP="00E15745">
            <w:pPr>
              <w:jc w:val="both"/>
              <w:rPr>
                <w:rFonts w:ascii="Times New Roman" w:hAnsi="Times New Roman"/>
                <w:szCs w:val="26"/>
              </w:rPr>
            </w:pPr>
          </w:p>
          <w:p w:rsidR="000E2F6C" w:rsidRDefault="000E2F6C" w:rsidP="00E15745">
            <w:pPr>
              <w:jc w:val="both"/>
              <w:rPr>
                <w:rFonts w:ascii="Times New Roman" w:hAnsi="Times New Roman"/>
                <w:szCs w:val="26"/>
              </w:rPr>
            </w:pPr>
          </w:p>
          <w:p w:rsidR="000E2F6C" w:rsidRPr="00390EDF" w:rsidRDefault="000E2F6C" w:rsidP="00E15745">
            <w:pPr>
              <w:jc w:val="both"/>
              <w:rPr>
                <w:rFonts w:ascii="Times New Roman" w:hAnsi="Times New Roman"/>
                <w:szCs w:val="26"/>
              </w:rPr>
            </w:pPr>
            <w:r>
              <w:rPr>
                <w:rFonts w:ascii="Times New Roman" w:hAnsi="Times New Roman"/>
                <w:szCs w:val="26"/>
              </w:rPr>
              <w:t>Лапина Е.А.</w:t>
            </w:r>
          </w:p>
        </w:tc>
        <w:tc>
          <w:tcPr>
            <w:tcW w:w="303" w:type="dxa"/>
          </w:tcPr>
          <w:p w:rsidR="000E2F6C" w:rsidRDefault="000E2F6C" w:rsidP="00E15745">
            <w:pPr>
              <w:jc w:val="both"/>
              <w:rPr>
                <w:rFonts w:ascii="Times New Roman" w:hAnsi="Times New Roman"/>
                <w:szCs w:val="26"/>
              </w:rPr>
            </w:pPr>
            <w:r w:rsidRPr="00390EDF">
              <w:rPr>
                <w:rFonts w:ascii="Times New Roman" w:hAnsi="Times New Roman"/>
                <w:szCs w:val="26"/>
              </w:rPr>
              <w:t>-</w:t>
            </w:r>
          </w:p>
          <w:p w:rsidR="000E2F6C" w:rsidRDefault="000E2F6C" w:rsidP="00E15745">
            <w:pPr>
              <w:jc w:val="both"/>
              <w:rPr>
                <w:rFonts w:ascii="Times New Roman" w:hAnsi="Times New Roman"/>
                <w:szCs w:val="26"/>
              </w:rPr>
            </w:pPr>
          </w:p>
          <w:p w:rsidR="000E2F6C" w:rsidRDefault="000E2F6C" w:rsidP="00E15745">
            <w:pPr>
              <w:jc w:val="both"/>
              <w:rPr>
                <w:rFonts w:ascii="Times New Roman" w:hAnsi="Times New Roman"/>
                <w:szCs w:val="26"/>
              </w:rPr>
            </w:pPr>
          </w:p>
          <w:p w:rsidR="000E2F6C" w:rsidRDefault="000E2F6C" w:rsidP="00E15745">
            <w:pPr>
              <w:jc w:val="both"/>
              <w:rPr>
                <w:rFonts w:ascii="Times New Roman" w:hAnsi="Times New Roman"/>
                <w:szCs w:val="26"/>
              </w:rPr>
            </w:pPr>
            <w:r>
              <w:rPr>
                <w:rFonts w:ascii="Times New Roman" w:hAnsi="Times New Roman"/>
                <w:szCs w:val="26"/>
              </w:rPr>
              <w:t>-</w:t>
            </w:r>
          </w:p>
          <w:p w:rsidR="000E2F6C" w:rsidRDefault="000E2F6C" w:rsidP="00E15745">
            <w:pPr>
              <w:jc w:val="both"/>
              <w:rPr>
                <w:rFonts w:ascii="Times New Roman" w:hAnsi="Times New Roman"/>
                <w:szCs w:val="26"/>
              </w:rPr>
            </w:pPr>
          </w:p>
          <w:p w:rsidR="000E2F6C" w:rsidRPr="00390EDF" w:rsidRDefault="000E2F6C" w:rsidP="00E15745">
            <w:pPr>
              <w:jc w:val="both"/>
              <w:rPr>
                <w:rFonts w:ascii="Times New Roman" w:hAnsi="Times New Roman"/>
                <w:szCs w:val="26"/>
              </w:rPr>
            </w:pPr>
          </w:p>
        </w:tc>
        <w:tc>
          <w:tcPr>
            <w:tcW w:w="7507" w:type="dxa"/>
          </w:tcPr>
          <w:p w:rsidR="000E2F6C" w:rsidRDefault="000E2F6C" w:rsidP="00E15745">
            <w:pPr>
              <w:jc w:val="both"/>
              <w:rPr>
                <w:rFonts w:ascii="Times New Roman" w:hAnsi="Times New Roman"/>
                <w:szCs w:val="26"/>
              </w:rPr>
            </w:pPr>
            <w:r>
              <w:rPr>
                <w:rFonts w:ascii="Times New Roman" w:hAnsi="Times New Roman"/>
                <w:szCs w:val="26"/>
              </w:rPr>
              <w:t>заведующий сектором юридическим управления организационно-контрольной, правовой и кадровой работы</w:t>
            </w:r>
            <w:r w:rsidRPr="00390EDF">
              <w:rPr>
                <w:rFonts w:ascii="Times New Roman" w:hAnsi="Times New Roman"/>
                <w:szCs w:val="26"/>
              </w:rPr>
              <w:t xml:space="preserve"> администрации Чебоксарского района</w:t>
            </w:r>
            <w:r>
              <w:rPr>
                <w:rFonts w:ascii="Times New Roman" w:hAnsi="Times New Roman"/>
                <w:szCs w:val="26"/>
              </w:rPr>
              <w:t>, член комиссии</w:t>
            </w:r>
            <w:r w:rsidRPr="00390EDF">
              <w:rPr>
                <w:rFonts w:ascii="Times New Roman" w:hAnsi="Times New Roman"/>
                <w:szCs w:val="26"/>
              </w:rPr>
              <w:t>;</w:t>
            </w:r>
          </w:p>
          <w:p w:rsidR="000E2F6C" w:rsidRPr="00390EDF" w:rsidRDefault="000E2F6C" w:rsidP="00E15745">
            <w:pPr>
              <w:jc w:val="both"/>
              <w:rPr>
                <w:rFonts w:ascii="Times New Roman" w:hAnsi="Times New Roman"/>
                <w:szCs w:val="26"/>
              </w:rPr>
            </w:pPr>
            <w:r>
              <w:rPr>
                <w:rFonts w:ascii="Times New Roman" w:hAnsi="Times New Roman"/>
                <w:szCs w:val="26"/>
              </w:rPr>
              <w:t xml:space="preserve">главный специалист – эксперт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член комиссии;</w:t>
            </w:r>
          </w:p>
        </w:tc>
      </w:tr>
      <w:tr w:rsidR="000E2F6C" w:rsidRPr="00390EDF" w:rsidTr="0005187E">
        <w:trPr>
          <w:trHeight w:val="597"/>
        </w:trPr>
        <w:tc>
          <w:tcPr>
            <w:tcW w:w="2221" w:type="dxa"/>
          </w:tcPr>
          <w:p w:rsidR="000E2F6C" w:rsidRDefault="000E2F6C" w:rsidP="00E15745">
            <w:pPr>
              <w:jc w:val="both"/>
              <w:rPr>
                <w:rFonts w:ascii="Times New Roman" w:hAnsi="Times New Roman"/>
                <w:szCs w:val="26"/>
              </w:rPr>
            </w:pPr>
            <w:r>
              <w:rPr>
                <w:rFonts w:ascii="Times New Roman" w:hAnsi="Times New Roman"/>
                <w:szCs w:val="26"/>
              </w:rPr>
              <w:t>Сергеева М.И.</w:t>
            </w:r>
          </w:p>
        </w:tc>
        <w:tc>
          <w:tcPr>
            <w:tcW w:w="303" w:type="dxa"/>
          </w:tcPr>
          <w:p w:rsidR="000E2F6C" w:rsidRDefault="000E2F6C" w:rsidP="00E15745">
            <w:pPr>
              <w:jc w:val="both"/>
              <w:rPr>
                <w:rFonts w:ascii="Times New Roman" w:hAnsi="Times New Roman"/>
                <w:szCs w:val="26"/>
              </w:rPr>
            </w:pPr>
            <w:r w:rsidRPr="00390EDF">
              <w:rPr>
                <w:rFonts w:ascii="Times New Roman" w:hAnsi="Times New Roman"/>
                <w:szCs w:val="26"/>
              </w:rPr>
              <w:t>-</w:t>
            </w:r>
          </w:p>
        </w:tc>
        <w:tc>
          <w:tcPr>
            <w:tcW w:w="7507" w:type="dxa"/>
          </w:tcPr>
          <w:p w:rsidR="000E2F6C" w:rsidRDefault="000E2F6C" w:rsidP="00E15745">
            <w:pPr>
              <w:jc w:val="both"/>
              <w:rPr>
                <w:rFonts w:ascii="Times New Roman" w:hAnsi="Times New Roman"/>
                <w:szCs w:val="26"/>
              </w:rPr>
            </w:pPr>
            <w:r w:rsidRPr="00390EDF">
              <w:rPr>
                <w:rFonts w:ascii="Times New Roman" w:hAnsi="Times New Roman"/>
                <w:szCs w:val="26"/>
              </w:rPr>
              <w:t>начальник финансового отдела администрации Чебоксарского района</w:t>
            </w:r>
            <w:r>
              <w:rPr>
                <w:rFonts w:ascii="Times New Roman" w:hAnsi="Times New Roman"/>
                <w:szCs w:val="26"/>
              </w:rPr>
              <w:t>, член комиссии.</w:t>
            </w:r>
          </w:p>
        </w:tc>
      </w:tr>
    </w:tbl>
    <w:p w:rsidR="000E2F6C" w:rsidRDefault="000E2F6C" w:rsidP="000E2F6C">
      <w:pPr>
        <w:ind w:firstLine="709"/>
        <w:jc w:val="both"/>
        <w:rPr>
          <w:rFonts w:ascii="Times New Roman" w:hAnsi="Times New Roman"/>
          <w:szCs w:val="26"/>
        </w:rPr>
      </w:pPr>
    </w:p>
    <w:p w:rsidR="000E2F6C" w:rsidRPr="00390EDF" w:rsidRDefault="000E2F6C" w:rsidP="000E2F6C">
      <w:pPr>
        <w:ind w:firstLine="709"/>
        <w:jc w:val="both"/>
        <w:rPr>
          <w:rFonts w:ascii="Times New Roman" w:hAnsi="Times New Roman"/>
          <w:szCs w:val="26"/>
        </w:rPr>
      </w:pPr>
      <w:r>
        <w:rPr>
          <w:rFonts w:ascii="Times New Roman" w:hAnsi="Times New Roman"/>
          <w:szCs w:val="26"/>
        </w:rPr>
        <w:t xml:space="preserve">3. </w:t>
      </w:r>
      <w:r w:rsidRPr="003B27DF">
        <w:rPr>
          <w:rFonts w:ascii="Times New Roman" w:hAnsi="Times New Roman"/>
          <w:szCs w:val="26"/>
        </w:rPr>
        <w:t xml:space="preserve">Установить следующие условия приватизации, </w:t>
      </w:r>
      <w:proofErr w:type="gramStart"/>
      <w:r w:rsidRPr="003B27DF">
        <w:rPr>
          <w:rFonts w:ascii="Times New Roman" w:hAnsi="Times New Roman"/>
          <w:szCs w:val="26"/>
        </w:rPr>
        <w:t>указанных</w:t>
      </w:r>
      <w:proofErr w:type="gramEnd"/>
      <w:r w:rsidRPr="003B27DF">
        <w:rPr>
          <w:rFonts w:ascii="Times New Roman" w:hAnsi="Times New Roman"/>
          <w:szCs w:val="26"/>
        </w:rPr>
        <w:t xml:space="preserve"> в пункте 1 настоящего постановления, движимого имущества:</w:t>
      </w:r>
    </w:p>
    <w:p w:rsidR="000E2F6C" w:rsidRDefault="000E2F6C" w:rsidP="000E2F6C">
      <w:pPr>
        <w:ind w:firstLine="709"/>
        <w:jc w:val="both"/>
        <w:rPr>
          <w:rFonts w:ascii="Times New Roman" w:hAnsi="Times New Roman"/>
          <w:szCs w:val="26"/>
        </w:rPr>
      </w:pPr>
      <w:r>
        <w:rPr>
          <w:rFonts w:ascii="Times New Roman" w:hAnsi="Times New Roman"/>
          <w:szCs w:val="26"/>
        </w:rPr>
        <w:t>3.1. Провести 05 октября 2018 года аукцион с открытой формой подачи предложений о цене в электронной форме;</w:t>
      </w:r>
    </w:p>
    <w:p w:rsidR="000E2F6C" w:rsidRPr="00811650" w:rsidRDefault="000E2F6C" w:rsidP="000E2F6C">
      <w:pPr>
        <w:ind w:firstLine="709"/>
        <w:jc w:val="both"/>
        <w:rPr>
          <w:rFonts w:ascii="Times New Roman" w:hAnsi="Times New Roman"/>
          <w:color w:val="000000"/>
          <w:szCs w:val="26"/>
        </w:rPr>
      </w:pPr>
      <w:r>
        <w:rPr>
          <w:rFonts w:ascii="Times New Roman" w:hAnsi="Times New Roman"/>
          <w:szCs w:val="26"/>
        </w:rPr>
        <w:t xml:space="preserve">3.2. Начальная цена движимого имущества </w:t>
      </w:r>
      <w:r w:rsidRPr="00020640">
        <w:rPr>
          <w:rFonts w:ascii="Times New Roman" w:hAnsi="Times New Roman"/>
          <w:szCs w:val="26"/>
        </w:rPr>
        <w:t>(</w:t>
      </w:r>
      <w:r>
        <w:rPr>
          <w:rFonts w:ascii="Times New Roman" w:hAnsi="Times New Roman"/>
          <w:szCs w:val="26"/>
        </w:rPr>
        <w:t>цена первоначального предложения</w:t>
      </w:r>
      <w:r w:rsidRPr="00020640">
        <w:rPr>
          <w:rFonts w:ascii="Times New Roman" w:hAnsi="Times New Roman"/>
          <w:szCs w:val="26"/>
        </w:rPr>
        <w:t>)</w:t>
      </w:r>
      <w:r>
        <w:rPr>
          <w:rFonts w:ascii="Times New Roman" w:hAnsi="Times New Roman"/>
          <w:szCs w:val="26"/>
        </w:rPr>
        <w:t xml:space="preserve"> –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xml:space="preserve">) рублей </w:t>
      </w:r>
      <w:r w:rsidRPr="00811650">
        <w:rPr>
          <w:rFonts w:ascii="Times New Roman" w:hAnsi="Times New Roman"/>
          <w:color w:val="000000"/>
        </w:rPr>
        <w:t>с учетом налога на добавленную стоимость</w:t>
      </w:r>
      <w:r w:rsidRPr="00811650">
        <w:rPr>
          <w:rFonts w:ascii="Times New Roman" w:hAnsi="Times New Roman"/>
          <w:color w:val="000000"/>
          <w:szCs w:val="26"/>
        </w:rPr>
        <w:t>;</w:t>
      </w:r>
    </w:p>
    <w:p w:rsidR="000E2F6C" w:rsidRDefault="000E2F6C" w:rsidP="000E2F6C">
      <w:pPr>
        <w:ind w:firstLine="709"/>
        <w:jc w:val="both"/>
        <w:rPr>
          <w:rFonts w:ascii="Times New Roman" w:hAnsi="Times New Roman"/>
          <w:szCs w:val="26"/>
        </w:rPr>
      </w:pPr>
      <w:r w:rsidRPr="00811650">
        <w:rPr>
          <w:rFonts w:ascii="Times New Roman" w:hAnsi="Times New Roman"/>
          <w:color w:val="000000"/>
          <w:szCs w:val="26"/>
        </w:rPr>
        <w:t xml:space="preserve">3.3. Шаг аукциона в </w:t>
      </w:r>
      <w:proofErr w:type="gramStart"/>
      <w:r w:rsidRPr="00811650">
        <w:rPr>
          <w:rFonts w:ascii="Times New Roman" w:hAnsi="Times New Roman"/>
          <w:color w:val="000000"/>
          <w:szCs w:val="26"/>
        </w:rPr>
        <w:t>размере</w:t>
      </w:r>
      <w:proofErr w:type="gramEnd"/>
      <w:r w:rsidRPr="00811650">
        <w:rPr>
          <w:rFonts w:ascii="Times New Roman" w:hAnsi="Times New Roman"/>
          <w:color w:val="000000"/>
          <w:szCs w:val="26"/>
        </w:rPr>
        <w:t xml:space="preserve"> 5% от начальной цены движимого имущества</w:t>
      </w:r>
      <w:r>
        <w:rPr>
          <w:rFonts w:ascii="Times New Roman" w:hAnsi="Times New Roman"/>
          <w:szCs w:val="26"/>
        </w:rPr>
        <w:t xml:space="preserve">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Pr>
          <w:rFonts w:ascii="Times New Roman" w:hAnsi="Times New Roman"/>
          <w:szCs w:val="26"/>
        </w:rPr>
        <w:t xml:space="preserve">; </w:t>
      </w:r>
    </w:p>
    <w:p w:rsidR="000E2F6C" w:rsidRPr="00811650" w:rsidRDefault="000E2F6C" w:rsidP="000E2F6C">
      <w:pPr>
        <w:ind w:firstLine="709"/>
        <w:jc w:val="both"/>
        <w:rPr>
          <w:rFonts w:ascii="Times New Roman" w:hAnsi="Times New Roman"/>
          <w:color w:val="000000"/>
          <w:szCs w:val="26"/>
        </w:rPr>
      </w:pPr>
      <w:r>
        <w:rPr>
          <w:rFonts w:ascii="Times New Roman" w:hAnsi="Times New Roman"/>
          <w:szCs w:val="26"/>
        </w:rPr>
        <w:t xml:space="preserve">3.4. Задаток в размере 20% от начальной цены </w:t>
      </w:r>
      <w:proofErr w:type="gramStart"/>
      <w:r>
        <w:rPr>
          <w:rFonts w:ascii="Times New Roman" w:hAnsi="Times New Roman"/>
          <w:szCs w:val="26"/>
        </w:rPr>
        <w:t>движимого</w:t>
      </w:r>
      <w:proofErr w:type="gramEnd"/>
      <w:r>
        <w:rPr>
          <w:rFonts w:ascii="Times New Roman" w:hAnsi="Times New Roman"/>
          <w:szCs w:val="26"/>
        </w:rPr>
        <w:t xml:space="preserve"> имущества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811650">
        <w:rPr>
          <w:rFonts w:ascii="Times New Roman" w:hAnsi="Times New Roman"/>
          <w:color w:val="000000"/>
          <w:szCs w:val="26"/>
        </w:rPr>
        <w:t>;</w:t>
      </w:r>
    </w:p>
    <w:p w:rsidR="000E2F6C" w:rsidRDefault="000E2F6C" w:rsidP="000E2F6C">
      <w:pPr>
        <w:ind w:firstLine="709"/>
        <w:jc w:val="both"/>
        <w:rPr>
          <w:rFonts w:ascii="Times New Roman" w:hAnsi="Times New Roman"/>
          <w:szCs w:val="26"/>
        </w:rPr>
      </w:pPr>
      <w:r>
        <w:rPr>
          <w:rFonts w:ascii="Times New Roman" w:hAnsi="Times New Roman"/>
          <w:szCs w:val="26"/>
        </w:rPr>
        <w:t>3.5. Победителем аукциона признается участник аукциона, предложивший наибольшую цену движимого имущества;</w:t>
      </w:r>
    </w:p>
    <w:p w:rsidR="000E2F6C" w:rsidRDefault="000E2F6C" w:rsidP="000E2F6C">
      <w:pPr>
        <w:ind w:firstLine="709"/>
        <w:jc w:val="both"/>
        <w:rPr>
          <w:rFonts w:ascii="Times New Roman" w:hAnsi="Times New Roman"/>
          <w:szCs w:val="26"/>
        </w:rPr>
      </w:pPr>
      <w:r>
        <w:rPr>
          <w:rFonts w:ascii="Times New Roman" w:hAnsi="Times New Roman"/>
          <w:szCs w:val="26"/>
        </w:rPr>
        <w:t xml:space="preserve">3.6. </w:t>
      </w:r>
      <w:proofErr w:type="gramStart"/>
      <w:r>
        <w:rPr>
          <w:rFonts w:ascii="Times New Roman" w:hAnsi="Times New Roman"/>
          <w:szCs w:val="26"/>
        </w:rPr>
        <w:t>Внесенный победителем аукциона задаток засчитывается в оплату приобретаемого в собственность движимого имущества;</w:t>
      </w:r>
      <w:proofErr w:type="gramEnd"/>
    </w:p>
    <w:p w:rsidR="000E2F6C" w:rsidRDefault="000E2F6C" w:rsidP="000E2F6C">
      <w:pPr>
        <w:ind w:firstLine="709"/>
        <w:jc w:val="both"/>
        <w:rPr>
          <w:rFonts w:ascii="Times New Roman" w:hAnsi="Times New Roman"/>
          <w:szCs w:val="26"/>
        </w:rPr>
      </w:pPr>
      <w:r>
        <w:rPr>
          <w:rFonts w:ascii="Times New Roman" w:hAnsi="Times New Roman"/>
          <w:szCs w:val="26"/>
        </w:rPr>
        <w:t>3.7. Договор купли-продажи заключается в течение</w:t>
      </w:r>
      <w:r>
        <w:rPr>
          <w:rFonts w:ascii="Times New Roman" w:hAnsi="Times New Roman"/>
        </w:rPr>
        <w:t xml:space="preserve"> 5 рабочих дней с даты  подведения итогов аукциона</w:t>
      </w:r>
      <w:r>
        <w:rPr>
          <w:rFonts w:ascii="Times New Roman" w:hAnsi="Times New Roman"/>
          <w:szCs w:val="26"/>
        </w:rPr>
        <w:t>;</w:t>
      </w:r>
    </w:p>
    <w:p w:rsidR="000E2F6C" w:rsidRDefault="000E2F6C" w:rsidP="000E2F6C">
      <w:pPr>
        <w:ind w:firstLine="709"/>
        <w:jc w:val="both"/>
        <w:rPr>
          <w:rFonts w:ascii="Times New Roman" w:hAnsi="Times New Roman"/>
          <w:szCs w:val="26"/>
        </w:rPr>
      </w:pPr>
      <w:r>
        <w:rPr>
          <w:rFonts w:ascii="Times New Roman" w:hAnsi="Times New Roman"/>
          <w:szCs w:val="26"/>
        </w:rPr>
        <w:t xml:space="preserve">3.8. </w:t>
      </w:r>
      <w:r>
        <w:rPr>
          <w:rFonts w:ascii="Times New Roman" w:hAnsi="Times New Roman"/>
        </w:rPr>
        <w:t xml:space="preserve">Оплата по договору купли-продажи осуществляется </w:t>
      </w:r>
      <w:r>
        <w:rPr>
          <w:rFonts w:ascii="Times New Roman" w:hAnsi="Times New Roman"/>
          <w:szCs w:val="26"/>
        </w:rPr>
        <w:t>не позднее 15 рабочих дней со дня подписания договора;</w:t>
      </w:r>
    </w:p>
    <w:p w:rsidR="000E2F6C" w:rsidRPr="00DC2B4C" w:rsidRDefault="000E2F6C" w:rsidP="000E2F6C">
      <w:pPr>
        <w:ind w:firstLine="709"/>
        <w:jc w:val="both"/>
        <w:rPr>
          <w:rFonts w:ascii="Times New Roman" w:hAnsi="Times New Roman"/>
          <w:color w:val="000000"/>
          <w:szCs w:val="26"/>
        </w:rPr>
      </w:pPr>
      <w:r>
        <w:rPr>
          <w:rFonts w:ascii="Times New Roman" w:hAnsi="Times New Roman"/>
          <w:szCs w:val="26"/>
        </w:rPr>
        <w:t>3.9. Извещение о проведен</w:t>
      </w:r>
      <w:proofErr w:type="gramStart"/>
      <w:r>
        <w:rPr>
          <w:rFonts w:ascii="Times New Roman" w:hAnsi="Times New Roman"/>
          <w:szCs w:val="26"/>
        </w:rPr>
        <w:t>ии ау</w:t>
      </w:r>
      <w:proofErr w:type="gramEnd"/>
      <w:r>
        <w:rPr>
          <w:rFonts w:ascii="Times New Roman" w:hAnsi="Times New Roman"/>
          <w:szCs w:val="26"/>
        </w:rPr>
        <w:t xml:space="preserve">кциона разместить на официальном сайте администрации Чебоксарского района в сети Интернет </w:t>
      </w:r>
      <w:hyperlink r:id="rId8" w:history="1">
        <w:r w:rsidRPr="00DC2B4C">
          <w:rPr>
            <w:rStyle w:val="aa"/>
            <w:rFonts w:ascii="Times New Roman" w:hAnsi="Times New Roman"/>
            <w:color w:val="000000"/>
            <w:szCs w:val="26"/>
            <w:u w:val="none"/>
          </w:rPr>
          <w:t>http://gov.cap.ru/?gov_id=93</w:t>
        </w:r>
      </w:hyperlink>
      <w:r>
        <w:rPr>
          <w:rFonts w:ascii="Times New Roman" w:hAnsi="Times New Roman"/>
          <w:szCs w:val="26"/>
        </w:rPr>
        <w:t xml:space="preserve">,  официальном сайте Российской Федерации в сети </w:t>
      </w:r>
      <w:r w:rsidRPr="00DC2B4C">
        <w:rPr>
          <w:rFonts w:ascii="Times New Roman" w:hAnsi="Times New Roman"/>
          <w:color w:val="000000"/>
          <w:szCs w:val="26"/>
        </w:rPr>
        <w:t xml:space="preserve">Интернет - </w:t>
      </w:r>
      <w:hyperlink r:id="rId9"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 xml:space="preserve"> и электронной торговой площадке </w:t>
      </w:r>
      <w:hyperlink r:id="rId10" w:history="1">
        <w:r w:rsidRPr="00DC2B4C">
          <w:rPr>
            <w:rStyle w:val="aa"/>
            <w:rFonts w:ascii="Times New Roman" w:hAnsi="Times New Roman"/>
            <w:color w:val="000000"/>
            <w:szCs w:val="26"/>
            <w:u w:val="none"/>
          </w:rPr>
          <w:t>https://www.roseltorg.ru</w:t>
        </w:r>
      </w:hyperlink>
      <w:r w:rsidRPr="00DC2B4C">
        <w:rPr>
          <w:rFonts w:ascii="Times New Roman" w:hAnsi="Times New Roman"/>
          <w:color w:val="000000"/>
          <w:szCs w:val="26"/>
        </w:rPr>
        <w:t xml:space="preserve">; </w:t>
      </w:r>
    </w:p>
    <w:p w:rsidR="000E2F6C" w:rsidRPr="00DC2B4C" w:rsidRDefault="000E2F6C" w:rsidP="000E2F6C">
      <w:pPr>
        <w:ind w:firstLine="709"/>
        <w:jc w:val="both"/>
        <w:rPr>
          <w:rFonts w:ascii="Times New Roman" w:hAnsi="Times New Roman"/>
          <w:color w:val="000000"/>
          <w:szCs w:val="26"/>
        </w:rPr>
      </w:pPr>
      <w:r w:rsidRPr="00DC2B4C">
        <w:rPr>
          <w:rFonts w:ascii="Times New Roman" w:hAnsi="Times New Roman"/>
          <w:color w:val="000000"/>
          <w:szCs w:val="26"/>
        </w:rPr>
        <w:t xml:space="preserve">3.10. Данное постановление разместить на официальном сайте администрации Чебоксарского района в сети Интернет </w:t>
      </w:r>
      <w:hyperlink r:id="rId11" w:history="1">
        <w:r w:rsidRPr="00DC2B4C">
          <w:rPr>
            <w:rStyle w:val="aa"/>
            <w:rFonts w:ascii="Times New Roman" w:hAnsi="Times New Roman"/>
            <w:color w:val="000000"/>
            <w:szCs w:val="26"/>
            <w:u w:val="none"/>
          </w:rPr>
          <w:t>http://gov.cap.ru/?gov_id=93</w:t>
        </w:r>
      </w:hyperlink>
      <w:r w:rsidRPr="00DC2B4C">
        <w:rPr>
          <w:rFonts w:ascii="Times New Roman" w:hAnsi="Times New Roman"/>
          <w:color w:val="000000"/>
          <w:szCs w:val="26"/>
        </w:rPr>
        <w:t xml:space="preserve"> и официальном сайте Российской Федерации в сети Интернет - </w:t>
      </w:r>
      <w:hyperlink r:id="rId12" w:history="1">
        <w:r w:rsidRPr="00DC2B4C">
          <w:rPr>
            <w:rStyle w:val="aa"/>
            <w:rFonts w:ascii="Times New Roman" w:hAnsi="Times New Roman"/>
            <w:color w:val="000000"/>
            <w:szCs w:val="26"/>
            <w:u w:val="none"/>
            <w:lang w:val="en-US"/>
          </w:rPr>
          <w:t>www</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torgi</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gov</w:t>
        </w:r>
        <w:r w:rsidRPr="00DC2B4C">
          <w:rPr>
            <w:rStyle w:val="aa"/>
            <w:rFonts w:ascii="Times New Roman" w:hAnsi="Times New Roman"/>
            <w:color w:val="000000"/>
            <w:szCs w:val="26"/>
            <w:u w:val="none"/>
          </w:rPr>
          <w:t>.</w:t>
        </w:r>
        <w:r w:rsidRPr="00DC2B4C">
          <w:rPr>
            <w:rStyle w:val="aa"/>
            <w:rFonts w:ascii="Times New Roman" w:hAnsi="Times New Roman"/>
            <w:color w:val="000000"/>
            <w:szCs w:val="26"/>
            <w:u w:val="none"/>
            <w:lang w:val="en-US"/>
          </w:rPr>
          <w:t>ru</w:t>
        </w:r>
      </w:hyperlink>
      <w:r w:rsidRPr="00DC2B4C">
        <w:rPr>
          <w:rFonts w:ascii="Times New Roman" w:hAnsi="Times New Roman"/>
          <w:color w:val="000000"/>
          <w:szCs w:val="26"/>
        </w:rPr>
        <w:t>.</w:t>
      </w:r>
    </w:p>
    <w:p w:rsidR="000E2F6C" w:rsidRDefault="000E2F6C" w:rsidP="000E2F6C">
      <w:pPr>
        <w:ind w:firstLine="709"/>
        <w:jc w:val="both"/>
        <w:rPr>
          <w:rFonts w:ascii="Times New Roman" w:hAnsi="Times New Roman"/>
          <w:szCs w:val="26"/>
        </w:rPr>
      </w:pPr>
      <w:r w:rsidRPr="00DC2B4C">
        <w:rPr>
          <w:rFonts w:ascii="Times New Roman" w:hAnsi="Times New Roman"/>
          <w:color w:val="000000"/>
          <w:szCs w:val="26"/>
        </w:rPr>
        <w:t>4. Утвердить прилагаемую аукционную документацию для проведения открытого аукциона в электронной форме по продаже муниципального</w:t>
      </w:r>
      <w:r>
        <w:rPr>
          <w:rFonts w:ascii="Times New Roman" w:hAnsi="Times New Roman"/>
          <w:szCs w:val="26"/>
        </w:rPr>
        <w:t xml:space="preserve"> имущества Чебоксарского района Чувашской Республики.</w:t>
      </w:r>
    </w:p>
    <w:p w:rsidR="000E2F6C" w:rsidRDefault="000E2F6C" w:rsidP="000E2F6C">
      <w:pPr>
        <w:ind w:firstLine="709"/>
        <w:jc w:val="both"/>
        <w:rPr>
          <w:rFonts w:ascii="Times New Roman" w:hAnsi="Times New Roman"/>
          <w:szCs w:val="26"/>
        </w:rPr>
      </w:pPr>
      <w:r>
        <w:rPr>
          <w:rFonts w:ascii="Times New Roman" w:hAnsi="Times New Roman"/>
          <w:szCs w:val="26"/>
        </w:rPr>
        <w:t xml:space="preserve">5. Контроль за выполнением настоящего постановления возложить на отдел экономики, имущественных и </w:t>
      </w:r>
      <w:proofErr w:type="gramStart"/>
      <w:r>
        <w:rPr>
          <w:rFonts w:ascii="Times New Roman" w:hAnsi="Times New Roman"/>
          <w:szCs w:val="26"/>
        </w:rPr>
        <w:t>земельных</w:t>
      </w:r>
      <w:proofErr w:type="gramEnd"/>
      <w:r>
        <w:rPr>
          <w:rFonts w:ascii="Times New Roman" w:hAnsi="Times New Roman"/>
          <w:szCs w:val="26"/>
        </w:rPr>
        <w:t xml:space="preserve"> отношений администрации Чебоксарского района.</w:t>
      </w:r>
    </w:p>
    <w:p w:rsidR="001460B2" w:rsidRPr="000E2F6C"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Pr="000E2F6C" w:rsidRDefault="001460B2" w:rsidP="0005187E">
      <w:pPr>
        <w:jc w:val="both"/>
        <w:rPr>
          <w:rFonts w:ascii="Times New Roman" w:hAnsi="Times New Roman"/>
          <w:szCs w:val="26"/>
        </w:rPr>
      </w:pPr>
    </w:p>
    <w:p w:rsidR="001460B2" w:rsidRPr="000E2F6C" w:rsidRDefault="001460B2">
      <w:pPr>
        <w:ind w:firstLine="709"/>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1460B2" w:rsidTr="00B21053">
        <w:tc>
          <w:tcPr>
            <w:tcW w:w="5211" w:type="dxa"/>
          </w:tcPr>
          <w:p w:rsidR="001460B2" w:rsidRPr="00BC4C72" w:rsidRDefault="000E2583" w:rsidP="00BC4C72">
            <w:pPr>
              <w:jc w:val="both"/>
              <w:rPr>
                <w:rFonts w:ascii="Times New Roman" w:hAnsi="Times New Roman"/>
                <w:szCs w:val="26"/>
              </w:rPr>
            </w:pPr>
            <w:r>
              <w:rPr>
                <w:rFonts w:ascii="Times New Roman" w:hAnsi="Times New Roman"/>
                <w:szCs w:val="26"/>
              </w:rPr>
              <w:t>Г</w:t>
            </w:r>
            <w:r w:rsidR="001460B2">
              <w:rPr>
                <w:rFonts w:ascii="Times New Roman" w:hAnsi="Times New Roman"/>
                <w:szCs w:val="26"/>
              </w:rPr>
              <w:t>лав</w:t>
            </w:r>
            <w:r>
              <w:rPr>
                <w:rFonts w:ascii="Times New Roman" w:hAnsi="Times New Roman"/>
                <w:szCs w:val="26"/>
              </w:rPr>
              <w:t>а</w:t>
            </w:r>
            <w:r w:rsidR="001460B2">
              <w:rPr>
                <w:rFonts w:ascii="Times New Roman" w:hAnsi="Times New Roman"/>
                <w:szCs w:val="26"/>
              </w:rPr>
              <w:t xml:space="preserve"> </w:t>
            </w:r>
            <w:r w:rsidR="00B21053">
              <w:rPr>
                <w:rFonts w:ascii="Times New Roman" w:hAnsi="Times New Roman"/>
                <w:szCs w:val="26"/>
              </w:rPr>
              <w:t>администрации</w:t>
            </w:r>
          </w:p>
        </w:tc>
        <w:tc>
          <w:tcPr>
            <w:tcW w:w="4536" w:type="dxa"/>
          </w:tcPr>
          <w:p w:rsidR="001460B2" w:rsidRDefault="0005187E">
            <w:pPr>
              <w:jc w:val="right"/>
              <w:rPr>
                <w:rFonts w:ascii="Times New Roman" w:hAnsi="Times New Roman"/>
                <w:szCs w:val="26"/>
              </w:rPr>
            </w:pPr>
            <w:r>
              <w:rPr>
                <w:rFonts w:ascii="Times New Roman" w:hAnsi="Times New Roman"/>
                <w:szCs w:val="26"/>
              </w:rPr>
              <w:t>В.</w:t>
            </w:r>
            <w:r w:rsidR="00BC4C72">
              <w:rPr>
                <w:rFonts w:ascii="Times New Roman" w:hAnsi="Times New Roman"/>
                <w:szCs w:val="26"/>
              </w:rPr>
              <w:t>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0B709C" w:rsidRDefault="000B709C">
      <w:pPr>
        <w:ind w:firstLine="709"/>
        <w:rPr>
          <w:rFonts w:ascii="Times New Roman" w:hAnsi="Times New Roman"/>
          <w:szCs w:val="26"/>
        </w:rPr>
      </w:pPr>
    </w:p>
    <w:tbl>
      <w:tblPr>
        <w:tblW w:w="10173" w:type="dxa"/>
        <w:tblLook w:val="0000" w:firstRow="0" w:lastRow="0" w:firstColumn="0" w:lastColumn="0" w:noHBand="0" w:noVBand="0"/>
      </w:tblPr>
      <w:tblGrid>
        <w:gridCol w:w="4825"/>
        <w:gridCol w:w="5348"/>
      </w:tblGrid>
      <w:tr w:rsidR="000B709C" w:rsidRPr="0082056B" w:rsidTr="00E15745">
        <w:trPr>
          <w:trHeight w:val="1628"/>
        </w:trPr>
        <w:tc>
          <w:tcPr>
            <w:tcW w:w="4825" w:type="dxa"/>
            <w:shd w:val="clear" w:color="auto" w:fill="FFFFFF"/>
          </w:tcPr>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rPr>
                <w:rFonts w:ascii="Times New Roman" w:hAnsi="Times New Roman"/>
                <w:color w:val="FF0000"/>
                <w:szCs w:val="26"/>
              </w:rPr>
            </w:pPr>
          </w:p>
          <w:p w:rsidR="000B709C" w:rsidRPr="0082056B" w:rsidRDefault="000B709C" w:rsidP="00E15745">
            <w:pPr>
              <w:spacing w:line="100" w:lineRule="atLeast"/>
              <w:ind w:firstLine="709"/>
              <w:jc w:val="both"/>
              <w:rPr>
                <w:rFonts w:ascii="Times New Roman" w:hAnsi="Times New Roman"/>
                <w:color w:val="FF0000"/>
                <w:szCs w:val="26"/>
              </w:rPr>
            </w:pPr>
          </w:p>
        </w:tc>
        <w:tc>
          <w:tcPr>
            <w:tcW w:w="5348" w:type="dxa"/>
            <w:shd w:val="clear" w:color="auto" w:fill="FFFFFF"/>
          </w:tcPr>
          <w:p w:rsidR="000B709C" w:rsidRPr="0082056B" w:rsidRDefault="000B709C" w:rsidP="00E15745">
            <w:pPr>
              <w:ind w:left="936" w:right="34"/>
              <w:rPr>
                <w:rFonts w:ascii="Times New Roman" w:hAnsi="Times New Roman"/>
                <w:szCs w:val="26"/>
              </w:rPr>
            </w:pPr>
            <w:r>
              <w:rPr>
                <w:rFonts w:ascii="Times New Roman" w:hAnsi="Times New Roman"/>
                <w:szCs w:val="26"/>
              </w:rPr>
              <w:t>Утверждена</w:t>
            </w:r>
          </w:p>
          <w:p w:rsidR="000B709C" w:rsidRDefault="000B709C" w:rsidP="00E15745">
            <w:pPr>
              <w:ind w:left="936" w:right="34"/>
              <w:rPr>
                <w:rFonts w:ascii="Times New Roman" w:hAnsi="Times New Roman"/>
                <w:szCs w:val="26"/>
              </w:rPr>
            </w:pPr>
            <w:r>
              <w:rPr>
                <w:rFonts w:ascii="Times New Roman" w:hAnsi="Times New Roman"/>
                <w:szCs w:val="26"/>
              </w:rPr>
              <w:t>постановлением администрации</w:t>
            </w:r>
          </w:p>
          <w:p w:rsidR="000B709C" w:rsidRPr="0082056B" w:rsidRDefault="000B709C" w:rsidP="00E15745">
            <w:pPr>
              <w:ind w:left="936" w:right="34"/>
              <w:rPr>
                <w:rFonts w:ascii="Times New Roman" w:hAnsi="Times New Roman"/>
                <w:szCs w:val="26"/>
              </w:rPr>
            </w:pPr>
            <w:r>
              <w:rPr>
                <w:rFonts w:ascii="Times New Roman" w:hAnsi="Times New Roman"/>
                <w:szCs w:val="26"/>
              </w:rPr>
              <w:t>Чебоксарского района</w:t>
            </w:r>
          </w:p>
          <w:p w:rsidR="000B709C" w:rsidRPr="00DC2B4C" w:rsidRDefault="000B709C" w:rsidP="00C3081C">
            <w:pPr>
              <w:spacing w:line="100" w:lineRule="atLeast"/>
              <w:ind w:left="936"/>
              <w:jc w:val="both"/>
              <w:rPr>
                <w:rFonts w:ascii="Times New Roman" w:hAnsi="Times New Roman"/>
                <w:color w:val="000000"/>
                <w:szCs w:val="26"/>
              </w:rPr>
            </w:pPr>
            <w:r w:rsidRPr="00DC2B4C">
              <w:rPr>
                <w:rFonts w:ascii="Times New Roman" w:hAnsi="Times New Roman"/>
                <w:color w:val="000000"/>
                <w:szCs w:val="26"/>
              </w:rPr>
              <w:t xml:space="preserve">от </w:t>
            </w:r>
            <w:r w:rsidR="00C3081C">
              <w:rPr>
                <w:rFonts w:ascii="Times New Roman" w:hAnsi="Times New Roman"/>
                <w:color w:val="000000"/>
                <w:szCs w:val="26"/>
                <w:u w:val="single"/>
              </w:rPr>
              <w:t>23.08.2018</w:t>
            </w:r>
            <w:r w:rsidRPr="00244130">
              <w:rPr>
                <w:rFonts w:ascii="Times New Roman" w:hAnsi="Times New Roman"/>
                <w:color w:val="000000"/>
                <w:szCs w:val="26"/>
              </w:rPr>
              <w:t xml:space="preserve"> </w:t>
            </w:r>
            <w:r w:rsidRPr="00DC2B4C">
              <w:rPr>
                <w:rFonts w:ascii="Times New Roman" w:hAnsi="Times New Roman"/>
                <w:color w:val="000000"/>
                <w:szCs w:val="26"/>
              </w:rPr>
              <w:t>№</w:t>
            </w:r>
            <w:r>
              <w:rPr>
                <w:rFonts w:ascii="Times New Roman" w:hAnsi="Times New Roman"/>
                <w:color w:val="000000"/>
                <w:szCs w:val="26"/>
              </w:rPr>
              <w:t xml:space="preserve"> </w:t>
            </w:r>
            <w:r w:rsidR="00C3081C">
              <w:rPr>
                <w:rFonts w:ascii="Times New Roman" w:hAnsi="Times New Roman"/>
                <w:color w:val="000000"/>
                <w:szCs w:val="26"/>
                <w:u w:val="single"/>
              </w:rPr>
              <w:t>926</w:t>
            </w:r>
          </w:p>
        </w:tc>
      </w:tr>
    </w:tbl>
    <w:p w:rsidR="000B709C" w:rsidRPr="0082056B" w:rsidRDefault="000B709C" w:rsidP="000B709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0B709C" w:rsidRPr="0082056B" w:rsidRDefault="000B709C" w:rsidP="000B709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0B709C" w:rsidRPr="0082056B"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ind w:firstLine="709"/>
        <w:jc w:val="center"/>
        <w:rPr>
          <w:rFonts w:ascii="Times New Roman" w:hAnsi="Times New Roman"/>
          <w:b/>
          <w:szCs w:val="26"/>
        </w:rPr>
      </w:pPr>
    </w:p>
    <w:p w:rsidR="000B709C" w:rsidRPr="0082056B" w:rsidRDefault="000B709C" w:rsidP="000B709C">
      <w:pPr>
        <w:spacing w:line="100" w:lineRule="atLeast"/>
        <w:ind w:firstLine="709"/>
        <w:jc w:val="center"/>
        <w:rPr>
          <w:rFonts w:ascii="Times New Roman" w:hAnsi="Times New Roman"/>
          <w:b/>
          <w:szCs w:val="26"/>
        </w:rPr>
      </w:pPr>
    </w:p>
    <w:p w:rsidR="000B709C" w:rsidRPr="0082056B" w:rsidRDefault="000B709C" w:rsidP="000B709C">
      <w:pPr>
        <w:spacing w:line="100" w:lineRule="atLeast"/>
        <w:ind w:firstLine="709"/>
        <w:jc w:val="center"/>
        <w:rPr>
          <w:rFonts w:ascii="Times New Roman" w:hAnsi="Times New Roman"/>
          <w:b/>
          <w:szCs w:val="26"/>
        </w:rPr>
      </w:pPr>
    </w:p>
    <w:p w:rsidR="000B709C" w:rsidRDefault="000B709C" w:rsidP="000B709C">
      <w:pPr>
        <w:spacing w:line="100" w:lineRule="atLeast"/>
        <w:jc w:val="center"/>
        <w:rPr>
          <w:rFonts w:ascii="Times New Roman" w:hAnsi="Times New Roman"/>
          <w:b/>
          <w:szCs w:val="26"/>
        </w:rPr>
      </w:pPr>
    </w:p>
    <w:p w:rsidR="000B709C" w:rsidRPr="0082056B" w:rsidRDefault="000B709C" w:rsidP="000B709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В ЭЛЕКТРОННОЙ ФОРМЕ </w:t>
      </w:r>
    </w:p>
    <w:p w:rsidR="000B709C" w:rsidRPr="0082056B" w:rsidRDefault="000B709C" w:rsidP="000B709C">
      <w:pPr>
        <w:jc w:val="center"/>
        <w:rPr>
          <w:rFonts w:ascii="Times New Roman" w:hAnsi="Times New Roman"/>
          <w:b/>
          <w:szCs w:val="26"/>
        </w:rPr>
      </w:pPr>
      <w:r w:rsidRPr="0082056B">
        <w:rPr>
          <w:rFonts w:ascii="Times New Roman" w:hAnsi="Times New Roman"/>
          <w:b/>
          <w:szCs w:val="26"/>
        </w:rPr>
        <w:t xml:space="preserve">ПО ПРОДАЖЕ  </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0B709C" w:rsidRDefault="000B709C" w:rsidP="000B709C">
      <w:pPr>
        <w:jc w:val="center"/>
        <w:rPr>
          <w:rFonts w:ascii="Times New Roman" w:hAnsi="Times New Roman"/>
          <w:b/>
          <w:szCs w:val="26"/>
        </w:rPr>
      </w:pPr>
      <w:r>
        <w:rPr>
          <w:rFonts w:ascii="Times New Roman" w:hAnsi="Times New Roman"/>
          <w:b/>
          <w:szCs w:val="26"/>
        </w:rPr>
        <w:t xml:space="preserve">СОСТАВЛЯЮЩЕГО КАЗНУ ЧЕБОКСАРСКОГО РАЙОНА </w:t>
      </w:r>
    </w:p>
    <w:p w:rsidR="000B709C" w:rsidRPr="0082056B" w:rsidRDefault="000B709C" w:rsidP="000B709C">
      <w:pPr>
        <w:jc w:val="center"/>
        <w:rPr>
          <w:rFonts w:ascii="Times New Roman" w:hAnsi="Times New Roman"/>
          <w:szCs w:val="26"/>
        </w:rPr>
      </w:pPr>
      <w:r w:rsidRPr="0082056B">
        <w:rPr>
          <w:rFonts w:ascii="Times New Roman" w:hAnsi="Times New Roman"/>
          <w:b/>
          <w:szCs w:val="26"/>
        </w:rPr>
        <w:t xml:space="preserve">ЧУВАШСКОЙ РЕСПУБЛИКИ  </w:t>
      </w:r>
    </w:p>
    <w:p w:rsidR="000B709C" w:rsidRPr="0082056B" w:rsidRDefault="000B709C" w:rsidP="000B709C">
      <w:pPr>
        <w:jc w:val="center"/>
        <w:rPr>
          <w:rFonts w:ascii="Times New Roman" w:hAnsi="Times New Roman"/>
          <w:szCs w:val="26"/>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82056B" w:rsidRDefault="000B709C" w:rsidP="000B709C">
      <w:pPr>
        <w:suppressAutoHyphens/>
        <w:spacing w:line="100" w:lineRule="atLeast"/>
        <w:ind w:firstLine="709"/>
        <w:jc w:val="both"/>
        <w:rPr>
          <w:rFonts w:ascii="Times New Roman" w:eastAsia="SimSun" w:hAnsi="Times New Roman"/>
          <w:i/>
          <w:iCs/>
          <w:kern w:val="1"/>
          <w:szCs w:val="26"/>
          <w:lang w:eastAsia="ar-SA"/>
        </w:rPr>
      </w:pPr>
    </w:p>
    <w:p w:rsidR="000B709C" w:rsidRPr="00DC2B4C" w:rsidRDefault="000B709C" w:rsidP="000B709C">
      <w:pPr>
        <w:suppressAutoHyphens/>
        <w:spacing w:line="100" w:lineRule="atLeast"/>
        <w:ind w:firstLine="709"/>
        <w:jc w:val="both"/>
        <w:rPr>
          <w:rFonts w:ascii="Times New Roman" w:eastAsia="SimSun" w:hAnsi="Times New Roman"/>
          <w:i/>
          <w:iCs/>
          <w:color w:val="000000"/>
          <w:kern w:val="1"/>
          <w:sz w:val="22"/>
          <w:szCs w:val="22"/>
          <w:lang w:eastAsia="ar-SA"/>
        </w:rPr>
      </w:pPr>
      <w:r w:rsidRPr="00313802">
        <w:rPr>
          <w:rFonts w:ascii="Times New Roman" w:eastAsia="SimSun" w:hAnsi="Times New Roman"/>
          <w:i/>
          <w:iCs/>
          <w:kern w:val="1"/>
          <w:sz w:val="22"/>
          <w:szCs w:val="22"/>
          <w:lang w:eastAsia="ar-SA"/>
        </w:rPr>
        <w:t xml:space="preserve">С настоящей аукционной документацией можно ознакомиться у продавца аукциона по адресу: Чувашская Республика, Чебоксарский района, </w:t>
      </w:r>
      <w:proofErr w:type="spellStart"/>
      <w:r w:rsidRPr="00313802">
        <w:rPr>
          <w:rFonts w:ascii="Times New Roman" w:eastAsia="SimSun" w:hAnsi="Times New Roman"/>
          <w:i/>
          <w:iCs/>
          <w:kern w:val="1"/>
          <w:sz w:val="22"/>
          <w:szCs w:val="22"/>
          <w:lang w:eastAsia="ar-SA"/>
        </w:rPr>
        <w:t>пос</w:t>
      </w:r>
      <w:proofErr w:type="gramStart"/>
      <w:r w:rsidRPr="00313802">
        <w:rPr>
          <w:rFonts w:ascii="Times New Roman" w:eastAsia="SimSun" w:hAnsi="Times New Roman"/>
          <w:i/>
          <w:iCs/>
          <w:kern w:val="1"/>
          <w:sz w:val="22"/>
          <w:szCs w:val="22"/>
          <w:lang w:eastAsia="ar-SA"/>
        </w:rPr>
        <w:t>.К</w:t>
      </w:r>
      <w:proofErr w:type="gramEnd"/>
      <w:r w:rsidRPr="00313802">
        <w:rPr>
          <w:rFonts w:ascii="Times New Roman" w:eastAsia="SimSun" w:hAnsi="Times New Roman"/>
          <w:i/>
          <w:iCs/>
          <w:kern w:val="1"/>
          <w:sz w:val="22"/>
          <w:szCs w:val="22"/>
          <w:lang w:eastAsia="ar-SA"/>
        </w:rPr>
        <w:t>угеси</w:t>
      </w:r>
      <w:proofErr w:type="spellEnd"/>
      <w:r w:rsidRPr="00313802">
        <w:rPr>
          <w:rFonts w:ascii="Times New Roman" w:eastAsia="SimSun" w:hAnsi="Times New Roman"/>
          <w:i/>
          <w:iCs/>
          <w:kern w:val="1"/>
          <w:sz w:val="22"/>
          <w:szCs w:val="22"/>
          <w:lang w:eastAsia="ar-SA"/>
        </w:rPr>
        <w:t xml:space="preserve">, </w:t>
      </w:r>
      <w:proofErr w:type="spellStart"/>
      <w:r w:rsidRPr="00313802">
        <w:rPr>
          <w:rFonts w:ascii="Times New Roman" w:eastAsia="SimSun" w:hAnsi="Times New Roman"/>
          <w:i/>
          <w:iCs/>
          <w:kern w:val="1"/>
          <w:sz w:val="22"/>
          <w:szCs w:val="22"/>
          <w:lang w:eastAsia="ar-SA"/>
        </w:rPr>
        <w:t>ул.Шоссейная</w:t>
      </w:r>
      <w:proofErr w:type="spellEnd"/>
      <w:r w:rsidRPr="00313802">
        <w:rPr>
          <w:rFonts w:ascii="Times New Roman" w:eastAsia="SimSun" w:hAnsi="Times New Roman"/>
          <w:i/>
          <w:iCs/>
          <w:kern w:val="1"/>
          <w:sz w:val="22"/>
          <w:szCs w:val="22"/>
          <w:lang w:eastAsia="ar-SA"/>
        </w:rPr>
        <w:t xml:space="preserve">, д.9, </w:t>
      </w:r>
      <w:proofErr w:type="spellStart"/>
      <w:r w:rsidRPr="00313802">
        <w:rPr>
          <w:rFonts w:ascii="Times New Roman" w:eastAsia="SimSun" w:hAnsi="Times New Roman"/>
          <w:i/>
          <w:iCs/>
          <w:kern w:val="1"/>
          <w:sz w:val="22"/>
          <w:szCs w:val="22"/>
          <w:lang w:eastAsia="ar-SA"/>
        </w:rPr>
        <w:t>каб</w:t>
      </w:r>
      <w:proofErr w:type="spellEnd"/>
      <w:r w:rsidRPr="00313802">
        <w:rPr>
          <w:rFonts w:ascii="Times New Roman" w:eastAsia="SimSun" w:hAnsi="Times New Roman"/>
          <w:i/>
          <w:iCs/>
          <w:kern w:val="1"/>
          <w:sz w:val="22"/>
          <w:szCs w:val="22"/>
          <w:lang w:eastAsia="ar-SA"/>
        </w:rPr>
        <w:t>.</w:t>
      </w:r>
      <w:r>
        <w:rPr>
          <w:rFonts w:ascii="Times New Roman" w:eastAsia="SimSun" w:hAnsi="Times New Roman"/>
          <w:i/>
          <w:iCs/>
          <w:kern w:val="1"/>
          <w:sz w:val="22"/>
          <w:szCs w:val="22"/>
          <w:lang w:eastAsia="ar-SA"/>
        </w:rPr>
        <w:t xml:space="preserve"> №8</w:t>
      </w:r>
      <w:r w:rsidRPr="00313802">
        <w:rPr>
          <w:rFonts w:ascii="Times New Roman" w:eastAsia="SimSun" w:hAnsi="Times New Roman"/>
          <w:i/>
          <w:iCs/>
          <w:kern w:val="1"/>
          <w:sz w:val="22"/>
          <w:szCs w:val="22"/>
          <w:lang w:eastAsia="ar-SA"/>
        </w:rPr>
        <w:t xml:space="preserve"> или на официальных сайтах  в сети Интернет </w:t>
      </w:r>
      <w:hyperlink r:id="rId13" w:history="1">
        <w:r w:rsidRPr="00DC2B4C">
          <w:rPr>
            <w:rStyle w:val="aa"/>
            <w:rFonts w:ascii="Times New Roman" w:hAnsi="Times New Roman"/>
            <w:i/>
            <w:color w:val="000000"/>
            <w:sz w:val="22"/>
            <w:szCs w:val="22"/>
            <w:u w:val="none"/>
          </w:rPr>
          <w:t>https://www.roseltorg.ru</w:t>
        </w:r>
      </w:hyperlink>
      <w:r w:rsidRPr="00DC2B4C">
        <w:rPr>
          <w:rFonts w:ascii="Times New Roman" w:eastAsia="SimSun" w:hAnsi="Times New Roman"/>
          <w:i/>
          <w:iCs/>
          <w:color w:val="000000"/>
          <w:kern w:val="1"/>
          <w:sz w:val="22"/>
          <w:szCs w:val="22"/>
          <w:lang w:eastAsia="ar-SA"/>
        </w:rPr>
        <w:t xml:space="preserve">, </w:t>
      </w:r>
      <w:hyperlink r:id="rId14" w:history="1">
        <w:r w:rsidRPr="00DC2B4C">
          <w:rPr>
            <w:rStyle w:val="aa"/>
            <w:rFonts w:ascii="Times New Roman" w:hAnsi="Times New Roman"/>
            <w:i/>
            <w:color w:val="000000"/>
            <w:sz w:val="22"/>
            <w:szCs w:val="22"/>
            <w:u w:val="none"/>
          </w:rPr>
          <w:t>http://gov.cap.ru/?gov_id=93</w:t>
        </w:r>
      </w:hyperlink>
      <w:r w:rsidRPr="00DC2B4C">
        <w:rPr>
          <w:rFonts w:ascii="Times New Roman" w:hAnsi="Times New Roman"/>
          <w:i/>
          <w:color w:val="000000"/>
          <w:sz w:val="22"/>
          <w:szCs w:val="22"/>
        </w:rPr>
        <w:t xml:space="preserve"> </w:t>
      </w:r>
      <w:r w:rsidRPr="00DC2B4C">
        <w:rPr>
          <w:rFonts w:ascii="Times New Roman" w:eastAsia="SimSun" w:hAnsi="Times New Roman"/>
          <w:i/>
          <w:iCs/>
          <w:color w:val="000000"/>
          <w:kern w:val="1"/>
          <w:sz w:val="22"/>
          <w:szCs w:val="22"/>
          <w:lang w:eastAsia="ar-SA"/>
        </w:rPr>
        <w:t xml:space="preserve">и на сайте www.torgi.gov.ru  </w:t>
      </w:r>
    </w:p>
    <w:p w:rsidR="000B709C" w:rsidRPr="00320FEA" w:rsidRDefault="000B709C" w:rsidP="000B709C">
      <w:pPr>
        <w:pStyle w:val="ad"/>
        <w:ind w:firstLine="567"/>
        <w:jc w:val="center"/>
        <w:rPr>
          <w:rFonts w:ascii="Times New Roman" w:hAnsi="Times New Roman"/>
          <w:b/>
          <w:caps/>
          <w:sz w:val="26"/>
          <w:szCs w:val="26"/>
        </w:rPr>
      </w:pPr>
      <w:r w:rsidRPr="0082056B">
        <w:rPr>
          <w:rFonts w:ascii="Times New Roman" w:eastAsia="SimSun" w:hAnsi="Times New Roman"/>
          <w:i/>
          <w:iCs/>
          <w:kern w:val="1"/>
          <w:sz w:val="26"/>
          <w:szCs w:val="26"/>
          <w:lang w:eastAsia="ar-SA"/>
        </w:rPr>
        <w:br w:type="page"/>
      </w:r>
      <w:r w:rsidRPr="00320FEA">
        <w:rPr>
          <w:rFonts w:ascii="Times New Roman" w:hAnsi="Times New Roman"/>
          <w:b/>
          <w:caps/>
          <w:sz w:val="26"/>
          <w:szCs w:val="26"/>
          <w:lang w:val="en-US"/>
        </w:rPr>
        <w:lastRenderedPageBreak/>
        <w:t>I</w:t>
      </w:r>
      <w:r w:rsidRPr="00320FEA">
        <w:rPr>
          <w:rFonts w:ascii="Times New Roman" w:hAnsi="Times New Roman"/>
          <w:b/>
          <w:caps/>
          <w:sz w:val="26"/>
          <w:szCs w:val="26"/>
        </w:rPr>
        <w:t>. Законодательное регулирование,</w:t>
      </w:r>
    </w:p>
    <w:p w:rsidR="000B709C" w:rsidRPr="00320FEA" w:rsidRDefault="000B709C" w:rsidP="000B709C">
      <w:pPr>
        <w:pStyle w:val="ad"/>
        <w:ind w:firstLine="567"/>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0B709C" w:rsidRPr="00320FEA" w:rsidRDefault="000B709C" w:rsidP="000B709C">
      <w:pPr>
        <w:pStyle w:val="ab"/>
        <w:ind w:firstLine="567"/>
        <w:rPr>
          <w:szCs w:val="26"/>
        </w:rPr>
      </w:pPr>
      <w:proofErr w:type="gramStart"/>
      <w:r w:rsidRPr="00320FEA">
        <w:rPr>
          <w:szCs w:val="26"/>
        </w:rPr>
        <w:t>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w:t>
      </w:r>
      <w:proofErr w:type="gramEnd"/>
      <w:r w:rsidRPr="00320FEA">
        <w:rPr>
          <w:szCs w:val="26"/>
        </w:rPr>
        <w:t xml:space="preserve"> имущества в электронной форме». </w:t>
      </w:r>
    </w:p>
    <w:p w:rsidR="000B709C" w:rsidRPr="00320FEA" w:rsidRDefault="000B709C" w:rsidP="000B709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0B709C" w:rsidRPr="00982114" w:rsidRDefault="000B709C" w:rsidP="000B709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Чебоксарского района Чувашской Республики. </w:t>
      </w:r>
    </w:p>
    <w:p w:rsidR="000B709C" w:rsidRPr="00320FEA" w:rsidRDefault="000B709C" w:rsidP="000B709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Pr="00982114">
        <w:rPr>
          <w:rFonts w:ascii="Times New Roman" w:hAnsi="Times New Roman"/>
          <w:sz w:val="26"/>
          <w:szCs w:val="26"/>
        </w:rPr>
        <w:t xml:space="preserve"> Администрация Чебоксарского</w:t>
      </w:r>
      <w:r w:rsidRPr="00320FEA">
        <w:rPr>
          <w:rFonts w:ascii="Times New Roman" w:hAnsi="Times New Roman"/>
          <w:sz w:val="26"/>
          <w:szCs w:val="26"/>
        </w:rPr>
        <w:t xml:space="preserve"> района Чувашской Республики.</w:t>
      </w:r>
    </w:p>
    <w:p w:rsidR="000B709C" w:rsidRPr="00320FEA" w:rsidRDefault="000B709C" w:rsidP="000B709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 стр. 5 тел. 8 (495) 276-16-26.</w:t>
      </w:r>
      <w:proofErr w:type="gramEnd"/>
    </w:p>
    <w:p w:rsidR="000B709C" w:rsidRPr="00320FEA" w:rsidRDefault="000B709C" w:rsidP="000B709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w:t>
      </w:r>
      <w:proofErr w:type="gramStart"/>
      <w:r w:rsidRPr="00320FEA">
        <w:rPr>
          <w:rFonts w:ascii="Times New Roman" w:hAnsi="Times New Roman"/>
          <w:szCs w:val="26"/>
        </w:rPr>
        <w:t>доступе</w:t>
      </w:r>
      <w:proofErr w:type="gramEnd"/>
      <w:r w:rsidRPr="00320FEA">
        <w:rPr>
          <w:rFonts w:ascii="Times New Roman" w:hAnsi="Times New Roman"/>
          <w:szCs w:val="26"/>
        </w:rPr>
        <w:t>, не требующий регистрации на электронной площадке для работы в нём.</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0B709C" w:rsidRPr="00320FEA" w:rsidRDefault="000B709C" w:rsidP="000B709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w:t>
      </w:r>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roofErr w:type="gramEnd"/>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B709C" w:rsidRPr="00320FEA" w:rsidRDefault="000B709C" w:rsidP="000B709C">
      <w:pPr>
        <w:ind w:firstLine="709"/>
        <w:jc w:val="both"/>
        <w:rPr>
          <w:rFonts w:ascii="Times New Roman" w:hAnsi="Times New Roman"/>
          <w:szCs w:val="26"/>
        </w:rPr>
      </w:pPr>
      <w:proofErr w:type="gramStart"/>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roofErr w:type="gramEnd"/>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w:t>
      </w:r>
      <w:proofErr w:type="gramStart"/>
      <w:r w:rsidRPr="00320FEA">
        <w:rPr>
          <w:rFonts w:ascii="Times New Roman" w:hAnsi="Times New Roman"/>
          <w:szCs w:val="26"/>
        </w:rPr>
        <w:t>котором</w:t>
      </w:r>
      <w:proofErr w:type="gramEnd"/>
      <w:r w:rsidRPr="00320FEA">
        <w:rPr>
          <w:rFonts w:ascii="Times New Roman" w:hAnsi="Times New Roman"/>
          <w:szCs w:val="26"/>
        </w:rPr>
        <w:t xml:space="preserve">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0B709C" w:rsidRPr="00320FEA" w:rsidRDefault="000B709C" w:rsidP="000B709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0B709C" w:rsidRPr="00320FEA" w:rsidRDefault="000B709C" w:rsidP="000B709C">
      <w:pPr>
        <w:ind w:firstLine="567"/>
        <w:jc w:val="both"/>
        <w:rPr>
          <w:rFonts w:ascii="Times New Roman" w:hAnsi="Times New Roman"/>
          <w:szCs w:val="26"/>
        </w:rPr>
      </w:pPr>
    </w:p>
    <w:p w:rsidR="000B709C" w:rsidRPr="00320FEA" w:rsidRDefault="000B709C" w:rsidP="000B709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0B709C" w:rsidRPr="00320FEA" w:rsidRDefault="000B709C" w:rsidP="000B709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0B709C" w:rsidRPr="00320FEA" w:rsidRDefault="000B709C" w:rsidP="000B709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p>
    <w:p w:rsidR="000B709C" w:rsidRPr="00320FEA" w:rsidRDefault="000B709C" w:rsidP="000B709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15"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0B709C" w:rsidRPr="00320FEA" w:rsidRDefault="000B709C" w:rsidP="000B709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Администрация Чебоксарского района Чувашской Республики.</w:t>
      </w:r>
    </w:p>
    <w:p w:rsidR="000B709C" w:rsidRPr="00320FEA" w:rsidRDefault="000B709C" w:rsidP="000B709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429500, Чувашская Республика, Чебоксарский район, </w:t>
      </w:r>
      <w:proofErr w:type="spellStart"/>
      <w:r w:rsidRPr="00320FEA">
        <w:rPr>
          <w:rFonts w:ascii="Times New Roman" w:hAnsi="Times New Roman"/>
          <w:iCs/>
          <w:szCs w:val="26"/>
          <w:lang w:eastAsia="ar-SA"/>
        </w:rPr>
        <w:t>пос</w:t>
      </w:r>
      <w:proofErr w:type="gramStart"/>
      <w:r w:rsidRPr="00320FEA">
        <w:rPr>
          <w:rFonts w:ascii="Times New Roman" w:hAnsi="Times New Roman"/>
          <w:iCs/>
          <w:szCs w:val="26"/>
          <w:lang w:eastAsia="ar-SA"/>
        </w:rPr>
        <w:t>.К</w:t>
      </w:r>
      <w:proofErr w:type="gramEnd"/>
      <w:r w:rsidRPr="00320FEA">
        <w:rPr>
          <w:rFonts w:ascii="Times New Roman" w:hAnsi="Times New Roman"/>
          <w:iCs/>
          <w:szCs w:val="26"/>
          <w:lang w:eastAsia="ar-SA"/>
        </w:rPr>
        <w:t>угеси</w:t>
      </w:r>
      <w:proofErr w:type="spellEnd"/>
      <w:r w:rsidRPr="00320FEA">
        <w:rPr>
          <w:rFonts w:ascii="Times New Roman" w:hAnsi="Times New Roman"/>
          <w:iCs/>
          <w:szCs w:val="26"/>
          <w:lang w:eastAsia="ar-SA"/>
        </w:rPr>
        <w:t xml:space="preserve">, </w:t>
      </w:r>
      <w:proofErr w:type="spellStart"/>
      <w:r w:rsidRPr="00320FEA">
        <w:rPr>
          <w:rFonts w:ascii="Times New Roman" w:hAnsi="Times New Roman"/>
          <w:iCs/>
          <w:szCs w:val="26"/>
          <w:lang w:eastAsia="ar-SA"/>
        </w:rPr>
        <w:t>ул.Шоссейная</w:t>
      </w:r>
      <w:proofErr w:type="spellEnd"/>
      <w:r w:rsidRPr="00320FEA">
        <w:rPr>
          <w:rFonts w:ascii="Times New Roman" w:hAnsi="Times New Roman"/>
          <w:iCs/>
          <w:szCs w:val="26"/>
          <w:lang w:eastAsia="ar-SA"/>
        </w:rPr>
        <w:t>, д.9.</w:t>
      </w:r>
    </w:p>
    <w:p w:rsidR="000B709C" w:rsidRPr="00320FEA" w:rsidRDefault="000B709C" w:rsidP="000B709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График работы с 8.00 до 17.00 ежедневно (кроме субботы, воскресенья </w:t>
      </w:r>
      <w:r w:rsidRPr="00320FEA">
        <w:rPr>
          <w:rFonts w:ascii="Times New Roman" w:hAnsi="Times New Roman"/>
          <w:szCs w:val="26"/>
        </w:rPr>
        <w:t>и праздничных дней</w:t>
      </w:r>
      <w:r w:rsidRPr="00320FEA">
        <w:rPr>
          <w:rFonts w:ascii="Times New Roman" w:hAnsi="Times New Roman"/>
          <w:iCs/>
          <w:szCs w:val="26"/>
          <w:lang w:eastAsia="ar-SA"/>
        </w:rPr>
        <w:t>),  перерыв с 12.00 до 13.00</w:t>
      </w:r>
    </w:p>
    <w:p w:rsidR="000B709C" w:rsidRPr="00320FEA" w:rsidRDefault="000B709C" w:rsidP="000B709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Pr="00320FEA">
        <w:rPr>
          <w:rFonts w:ascii="Times New Roman" w:hAnsi="Times New Roman"/>
          <w:bCs/>
          <w:szCs w:val="26"/>
          <w:u w:val="single"/>
          <w:lang w:val="en-US" w:eastAsia="ar-SA"/>
        </w:rPr>
        <w:t>checonom</w:t>
      </w:r>
      <w:proofErr w:type="spellEnd"/>
      <w:r>
        <w:rPr>
          <w:rFonts w:ascii="Times New Roman" w:hAnsi="Times New Roman"/>
          <w:bCs/>
          <w:szCs w:val="26"/>
          <w:u w:val="single"/>
          <w:lang w:eastAsia="ar-SA"/>
        </w:rPr>
        <w:t>4</w:t>
      </w:r>
      <w:r w:rsidRPr="00320FEA">
        <w:rPr>
          <w:rFonts w:ascii="Times New Roman" w:hAnsi="Times New Roman"/>
          <w:bCs/>
          <w:szCs w:val="26"/>
          <w:u w:val="single"/>
          <w:lang w:eastAsia="ar-SA"/>
        </w:rPr>
        <w:t>@cap.ru</w:t>
      </w:r>
      <w:r w:rsidRPr="00320FEA">
        <w:rPr>
          <w:rFonts w:ascii="Times New Roman" w:hAnsi="Times New Roman"/>
          <w:szCs w:val="26"/>
          <w:lang w:eastAsia="ar-SA"/>
        </w:rPr>
        <w:t xml:space="preserve">. </w:t>
      </w:r>
    </w:p>
    <w:p w:rsidR="000B709C" w:rsidRPr="00320FEA" w:rsidRDefault="000B709C" w:rsidP="000B709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 xml:space="preserve">Номер контактного  телефона  </w:t>
      </w:r>
      <w:r w:rsidRPr="00320FEA">
        <w:rPr>
          <w:rFonts w:ascii="Times New Roman" w:hAnsi="Times New Roman"/>
          <w:bCs/>
          <w:szCs w:val="26"/>
          <w:lang w:eastAsia="ar-SA"/>
        </w:rPr>
        <w:t xml:space="preserve">(883540) </w:t>
      </w:r>
      <w:r w:rsidRPr="00320FEA">
        <w:rPr>
          <w:rFonts w:ascii="Times New Roman" w:hAnsi="Times New Roman"/>
          <w:szCs w:val="26"/>
          <w:lang w:eastAsia="ar-SA"/>
        </w:rPr>
        <w:t>2-50-77</w:t>
      </w:r>
    </w:p>
    <w:p w:rsidR="000B709C" w:rsidRDefault="000B709C" w:rsidP="000B709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Ответственные должностны</w:t>
      </w:r>
      <w:r w:rsidRPr="00320FEA">
        <w:rPr>
          <w:rFonts w:ascii="Times New Roman" w:hAnsi="Times New Roman"/>
          <w:szCs w:val="26"/>
          <w:lang w:eastAsia="ar-SA"/>
        </w:rPr>
        <w:t xml:space="preserve">е </w:t>
      </w:r>
      <w:r>
        <w:rPr>
          <w:rFonts w:ascii="Times New Roman" w:hAnsi="Times New Roman"/>
          <w:szCs w:val="26"/>
          <w:lang w:eastAsia="ar-SA"/>
        </w:rPr>
        <w:t>лица (представители</w:t>
      </w:r>
      <w:r w:rsidRPr="00320FEA">
        <w:rPr>
          <w:rFonts w:ascii="Times New Roman" w:hAnsi="Times New Roman"/>
          <w:szCs w:val="26"/>
          <w:lang w:eastAsia="ar-SA"/>
        </w:rPr>
        <w:t xml:space="preserve"> Продавца)</w:t>
      </w:r>
      <w:r>
        <w:rPr>
          <w:rFonts w:ascii="Times New Roman" w:hAnsi="Times New Roman"/>
          <w:szCs w:val="26"/>
          <w:lang w:eastAsia="ar-SA"/>
        </w:rPr>
        <w:t>:</w:t>
      </w:r>
      <w:r w:rsidRPr="00320FEA">
        <w:rPr>
          <w:rFonts w:ascii="Times New Roman" w:hAnsi="Times New Roman"/>
          <w:szCs w:val="26"/>
          <w:lang w:eastAsia="ar-SA"/>
        </w:rPr>
        <w:t xml:space="preserve"> </w:t>
      </w:r>
    </w:p>
    <w:p w:rsidR="000B709C" w:rsidRDefault="000B709C" w:rsidP="000B709C">
      <w:pPr>
        <w:suppressAutoHyphens/>
        <w:ind w:firstLine="567"/>
        <w:jc w:val="both"/>
        <w:textAlignment w:val="baseline"/>
        <w:rPr>
          <w:rFonts w:ascii="Times New Roman" w:hAnsi="Times New Roman"/>
          <w:szCs w:val="26"/>
        </w:rPr>
      </w:pPr>
      <w:r>
        <w:rPr>
          <w:rFonts w:ascii="Times New Roman" w:hAnsi="Times New Roman"/>
          <w:szCs w:val="26"/>
        </w:rPr>
        <w:t xml:space="preserve">заведующий сектором имущественных отношений </w:t>
      </w:r>
      <w:r w:rsidRPr="00390EDF">
        <w:rPr>
          <w:rFonts w:ascii="Times New Roman" w:hAnsi="Times New Roman"/>
          <w:szCs w:val="26"/>
        </w:rPr>
        <w:t xml:space="preserve">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 Иванова Галина Николаевна;</w:t>
      </w:r>
    </w:p>
    <w:p w:rsidR="000B709C" w:rsidRPr="00320FEA" w:rsidRDefault="000B709C" w:rsidP="000B709C">
      <w:pPr>
        <w:suppressAutoHyphens/>
        <w:ind w:firstLine="567"/>
        <w:jc w:val="both"/>
        <w:textAlignment w:val="baseline"/>
        <w:rPr>
          <w:rFonts w:ascii="Times New Roman" w:hAnsi="Times New Roman"/>
          <w:szCs w:val="26"/>
          <w:lang w:eastAsia="ar-SA"/>
        </w:rPr>
      </w:pPr>
      <w:r>
        <w:rPr>
          <w:rFonts w:ascii="Times New Roman" w:hAnsi="Times New Roman"/>
          <w:szCs w:val="26"/>
        </w:rPr>
        <w:t>ведущий</w:t>
      </w:r>
      <w:r w:rsidRPr="00390EDF">
        <w:rPr>
          <w:rFonts w:ascii="Times New Roman" w:hAnsi="Times New Roman"/>
          <w:szCs w:val="26"/>
        </w:rPr>
        <w:t xml:space="preserve"> специалист </w:t>
      </w:r>
      <w:r>
        <w:rPr>
          <w:rFonts w:ascii="Times New Roman" w:hAnsi="Times New Roman"/>
          <w:szCs w:val="26"/>
        </w:rPr>
        <w:t>–</w:t>
      </w:r>
      <w:r w:rsidRPr="00390EDF">
        <w:rPr>
          <w:rFonts w:ascii="Times New Roman" w:hAnsi="Times New Roman"/>
          <w:szCs w:val="26"/>
        </w:rPr>
        <w:t xml:space="preserve"> эксперт</w:t>
      </w:r>
      <w:r>
        <w:rPr>
          <w:rFonts w:ascii="Times New Roman" w:hAnsi="Times New Roman"/>
          <w:szCs w:val="26"/>
        </w:rPr>
        <w:t xml:space="preserve"> сектора имущественных отношений</w:t>
      </w:r>
      <w:r w:rsidRPr="00390EDF">
        <w:rPr>
          <w:rFonts w:ascii="Times New Roman" w:hAnsi="Times New Roman"/>
          <w:szCs w:val="26"/>
        </w:rPr>
        <w:t xml:space="preserve"> отдела экономики, имущественных и </w:t>
      </w:r>
      <w:proofErr w:type="gramStart"/>
      <w:r w:rsidRPr="00390EDF">
        <w:rPr>
          <w:rFonts w:ascii="Times New Roman" w:hAnsi="Times New Roman"/>
          <w:szCs w:val="26"/>
        </w:rPr>
        <w:t>земельных</w:t>
      </w:r>
      <w:proofErr w:type="gramEnd"/>
      <w:r w:rsidRPr="00390EDF">
        <w:rPr>
          <w:rFonts w:ascii="Times New Roman" w:hAnsi="Times New Roman"/>
          <w:szCs w:val="26"/>
        </w:rPr>
        <w:t xml:space="preserve"> отношений адм</w:t>
      </w:r>
      <w:r>
        <w:rPr>
          <w:rFonts w:ascii="Times New Roman" w:hAnsi="Times New Roman"/>
          <w:szCs w:val="26"/>
        </w:rPr>
        <w:t>инистрации Чебоксарского района</w:t>
      </w:r>
      <w:r w:rsidRPr="00320FEA">
        <w:rPr>
          <w:rFonts w:ascii="Times New Roman" w:hAnsi="Times New Roman"/>
          <w:iCs/>
          <w:szCs w:val="26"/>
          <w:lang w:eastAsia="ar-SA"/>
        </w:rPr>
        <w:t xml:space="preserve"> </w:t>
      </w:r>
      <w:r>
        <w:rPr>
          <w:rFonts w:ascii="Times New Roman" w:hAnsi="Times New Roman"/>
          <w:iCs/>
          <w:szCs w:val="26"/>
          <w:lang w:eastAsia="ar-SA"/>
        </w:rPr>
        <w:t>Данилова Нина Михайловна</w:t>
      </w:r>
      <w:r w:rsidRPr="00320FEA">
        <w:rPr>
          <w:rFonts w:ascii="Times New Roman" w:hAnsi="Times New Roman"/>
          <w:iCs/>
          <w:szCs w:val="26"/>
          <w:lang w:eastAsia="ar-SA"/>
        </w:rPr>
        <w:t>.</w:t>
      </w:r>
    </w:p>
    <w:p w:rsidR="000B709C" w:rsidRPr="00320FEA" w:rsidRDefault="000B709C" w:rsidP="000B709C">
      <w:pPr>
        <w:suppressAutoHyphens/>
        <w:ind w:firstLine="567"/>
        <w:textAlignment w:val="baseline"/>
        <w:rPr>
          <w:rFonts w:ascii="Times New Roman" w:hAnsi="Times New Roman"/>
          <w:b/>
          <w:szCs w:val="26"/>
        </w:rPr>
      </w:pPr>
    </w:p>
    <w:p w:rsidR="000B709C" w:rsidRPr="00320FEA" w:rsidRDefault="000B709C" w:rsidP="000B709C">
      <w:pPr>
        <w:suppressAutoHyphens/>
        <w:ind w:firstLine="567"/>
        <w:jc w:val="center"/>
        <w:textAlignment w:val="baseline"/>
        <w:rPr>
          <w:rFonts w:ascii="Times New Roman" w:hAnsi="Times New Roman"/>
          <w:b/>
          <w:szCs w:val="26"/>
        </w:rPr>
      </w:pPr>
    </w:p>
    <w:p w:rsidR="000B709C" w:rsidRPr="00320FEA" w:rsidRDefault="000B709C" w:rsidP="000B709C">
      <w:pPr>
        <w:suppressAutoHyphens/>
        <w:ind w:firstLine="567"/>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0B709C" w:rsidRDefault="000B709C" w:rsidP="000B709C">
      <w:pPr>
        <w:pStyle w:val="ad"/>
        <w:ind w:firstLine="567"/>
        <w:jc w:val="center"/>
        <w:rPr>
          <w:rFonts w:ascii="Times New Roman" w:hAnsi="Times New Roman"/>
          <w:b/>
          <w:sz w:val="26"/>
          <w:szCs w:val="26"/>
        </w:rPr>
      </w:pPr>
      <w:r>
        <w:rPr>
          <w:rFonts w:ascii="Times New Roman" w:hAnsi="Times New Roman"/>
          <w:b/>
          <w:sz w:val="26"/>
          <w:szCs w:val="26"/>
        </w:rPr>
        <w:t>о проведении 05</w:t>
      </w:r>
      <w:r w:rsidRPr="00320FEA">
        <w:rPr>
          <w:rFonts w:ascii="Times New Roman" w:hAnsi="Times New Roman"/>
          <w:b/>
          <w:sz w:val="26"/>
          <w:szCs w:val="26"/>
        </w:rPr>
        <w:t xml:space="preserve"> </w:t>
      </w:r>
      <w:r>
        <w:rPr>
          <w:rFonts w:ascii="Times New Roman" w:hAnsi="Times New Roman"/>
          <w:b/>
          <w:sz w:val="26"/>
          <w:szCs w:val="26"/>
        </w:rPr>
        <w:t>октября</w:t>
      </w:r>
      <w:r w:rsidRPr="00320FEA">
        <w:rPr>
          <w:rFonts w:ascii="Times New Roman" w:hAnsi="Times New Roman"/>
          <w:b/>
          <w:sz w:val="26"/>
          <w:szCs w:val="26"/>
        </w:rPr>
        <w:t xml:space="preserve"> 2018 года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Чебоксарского района Чувашской Республики</w:t>
      </w:r>
      <w:r>
        <w:rPr>
          <w:rFonts w:ascii="Times New Roman" w:hAnsi="Times New Roman"/>
          <w:b/>
          <w:sz w:val="26"/>
          <w:szCs w:val="26"/>
        </w:rPr>
        <w:t xml:space="preserve"> движимого имущества </w:t>
      </w:r>
      <w:r w:rsidRPr="00320FEA">
        <w:rPr>
          <w:rFonts w:ascii="Times New Roman" w:hAnsi="Times New Roman"/>
          <w:b/>
          <w:sz w:val="26"/>
          <w:szCs w:val="26"/>
        </w:rPr>
        <w:t xml:space="preserve">на электронной торговой площадке </w:t>
      </w:r>
    </w:p>
    <w:p w:rsidR="000B709C" w:rsidRDefault="00C3081C" w:rsidP="000B709C">
      <w:pPr>
        <w:pStyle w:val="ad"/>
        <w:ind w:firstLine="567"/>
        <w:jc w:val="center"/>
        <w:rPr>
          <w:rFonts w:ascii="Times New Roman" w:hAnsi="Times New Roman"/>
          <w:b/>
          <w:sz w:val="26"/>
          <w:szCs w:val="26"/>
        </w:rPr>
      </w:pPr>
      <w:hyperlink r:id="rId16" w:history="1">
        <w:r w:rsidR="000B709C" w:rsidRPr="00320FEA">
          <w:rPr>
            <w:rStyle w:val="aa"/>
            <w:rFonts w:ascii="Times New Roman" w:hAnsi="Times New Roman"/>
            <w:b/>
            <w:color w:val="000000"/>
            <w:sz w:val="26"/>
            <w:szCs w:val="26"/>
            <w:u w:val="none"/>
          </w:rPr>
          <w:t>https://</w:t>
        </w:r>
        <w:r w:rsidR="000B709C" w:rsidRPr="00320FEA">
          <w:rPr>
            <w:rStyle w:val="aa"/>
            <w:rFonts w:ascii="Times New Roman" w:hAnsi="Times New Roman"/>
            <w:b/>
            <w:color w:val="000000"/>
            <w:sz w:val="26"/>
            <w:szCs w:val="26"/>
            <w:u w:val="none"/>
            <w:lang w:val="en-US"/>
          </w:rPr>
          <w:t>www</w:t>
        </w:r>
        <w:r w:rsidR="000B709C" w:rsidRPr="00320FEA">
          <w:rPr>
            <w:rStyle w:val="aa"/>
            <w:rFonts w:ascii="Times New Roman" w:hAnsi="Times New Roman"/>
            <w:b/>
            <w:color w:val="000000"/>
            <w:sz w:val="26"/>
            <w:szCs w:val="26"/>
            <w:u w:val="none"/>
          </w:rPr>
          <w:t>.roseltorg.ru</w:t>
        </w:r>
      </w:hyperlink>
      <w:r w:rsidR="000B709C" w:rsidRPr="00320FEA">
        <w:rPr>
          <w:rFonts w:ascii="Times New Roman" w:hAnsi="Times New Roman"/>
          <w:b/>
          <w:sz w:val="26"/>
          <w:szCs w:val="26"/>
        </w:rPr>
        <w:t xml:space="preserve"> в сети Интернет</w:t>
      </w:r>
    </w:p>
    <w:p w:rsidR="000B709C" w:rsidRPr="00320FEA" w:rsidRDefault="000B709C" w:rsidP="000B709C">
      <w:pPr>
        <w:pStyle w:val="ad"/>
        <w:ind w:firstLine="567"/>
        <w:jc w:val="center"/>
        <w:rPr>
          <w:rFonts w:ascii="Times New Roman" w:hAnsi="Times New Roman"/>
          <w:b/>
          <w:sz w:val="26"/>
          <w:szCs w:val="26"/>
        </w:rPr>
      </w:pPr>
    </w:p>
    <w:p w:rsidR="000B709C" w:rsidRPr="00320FEA" w:rsidRDefault="000B709C" w:rsidP="000B709C">
      <w:pPr>
        <w:pStyle w:val="a5"/>
        <w:tabs>
          <w:tab w:val="left" w:pos="709"/>
        </w:tabs>
        <w:ind w:firstLine="567"/>
        <w:jc w:val="center"/>
        <w:rPr>
          <w:b/>
          <w:sz w:val="26"/>
          <w:szCs w:val="26"/>
        </w:rPr>
      </w:pPr>
      <w:r w:rsidRPr="00320FEA">
        <w:rPr>
          <w:b/>
          <w:sz w:val="26"/>
          <w:szCs w:val="26"/>
        </w:rPr>
        <w:t>Общие положения</w:t>
      </w:r>
    </w:p>
    <w:p w:rsidR="000B709C" w:rsidRPr="00320FEA" w:rsidRDefault="000B709C" w:rsidP="000B709C">
      <w:pPr>
        <w:pStyle w:val="a5"/>
        <w:tabs>
          <w:tab w:val="left" w:pos="709"/>
        </w:tabs>
        <w:ind w:firstLine="567"/>
        <w:rPr>
          <w:sz w:val="26"/>
          <w:szCs w:val="26"/>
        </w:rPr>
      </w:pPr>
      <w:r w:rsidRPr="00320FEA">
        <w:rPr>
          <w:sz w:val="26"/>
          <w:szCs w:val="26"/>
        </w:rPr>
        <w:t xml:space="preserve">1. Собственник </w:t>
      </w:r>
      <w:proofErr w:type="gramStart"/>
      <w:r w:rsidRPr="00320FEA">
        <w:rPr>
          <w:sz w:val="26"/>
          <w:szCs w:val="26"/>
        </w:rPr>
        <w:t>выставляемого</w:t>
      </w:r>
      <w:proofErr w:type="gramEnd"/>
      <w:r w:rsidRPr="00320FEA">
        <w:rPr>
          <w:sz w:val="26"/>
          <w:szCs w:val="26"/>
        </w:rPr>
        <w:t xml:space="preserve"> на торги имущества –</w:t>
      </w:r>
      <w:r>
        <w:rPr>
          <w:sz w:val="26"/>
          <w:szCs w:val="26"/>
        </w:rPr>
        <w:t xml:space="preserve"> </w:t>
      </w:r>
      <w:r w:rsidRPr="00320FEA">
        <w:rPr>
          <w:sz w:val="26"/>
          <w:szCs w:val="26"/>
        </w:rPr>
        <w:t xml:space="preserve">Чебоксарский район Чувашской Республики. </w:t>
      </w:r>
    </w:p>
    <w:p w:rsidR="000B709C" w:rsidRPr="00320FEA" w:rsidRDefault="000B709C" w:rsidP="000B709C">
      <w:pPr>
        <w:pStyle w:val="a5"/>
        <w:tabs>
          <w:tab w:val="left" w:pos="709"/>
        </w:tabs>
        <w:ind w:firstLine="567"/>
        <w:rPr>
          <w:sz w:val="26"/>
          <w:szCs w:val="26"/>
        </w:rPr>
      </w:pPr>
      <w:r w:rsidRPr="00320FEA">
        <w:rPr>
          <w:sz w:val="26"/>
          <w:szCs w:val="26"/>
        </w:rPr>
        <w:t>2. Продавец – Администрация Чебоксарского района Чувашской Республики.</w:t>
      </w:r>
    </w:p>
    <w:p w:rsidR="000B709C" w:rsidRPr="00320FEA" w:rsidRDefault="000B709C" w:rsidP="000B709C">
      <w:pPr>
        <w:pStyle w:val="a5"/>
        <w:tabs>
          <w:tab w:val="left" w:pos="709"/>
        </w:tabs>
        <w:ind w:firstLine="567"/>
        <w:rPr>
          <w:sz w:val="26"/>
          <w:szCs w:val="26"/>
        </w:rPr>
      </w:pPr>
      <w:r w:rsidRPr="00320FEA">
        <w:rPr>
          <w:sz w:val="26"/>
          <w:szCs w:val="26"/>
        </w:rPr>
        <w:t>3. Форма торгов (способ приватизации) – аукцион в электронной форме, открытый по составу участников и по форме подачи предложений о цене.</w:t>
      </w:r>
    </w:p>
    <w:p w:rsidR="000B709C" w:rsidRPr="00320FEA" w:rsidRDefault="000B709C" w:rsidP="000B709C">
      <w:pPr>
        <w:pStyle w:val="a5"/>
        <w:tabs>
          <w:tab w:val="left" w:pos="709"/>
        </w:tabs>
        <w:ind w:firstLine="567"/>
        <w:rPr>
          <w:b/>
          <w:sz w:val="26"/>
          <w:szCs w:val="26"/>
        </w:rPr>
      </w:pPr>
    </w:p>
    <w:p w:rsidR="000B709C" w:rsidRPr="00320FEA" w:rsidRDefault="000B709C" w:rsidP="000B709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0B709C" w:rsidRPr="00320FEA" w:rsidRDefault="000B709C" w:rsidP="000B709C">
      <w:pPr>
        <w:pStyle w:val="a5"/>
        <w:tabs>
          <w:tab w:val="left" w:pos="709"/>
        </w:tabs>
        <w:ind w:firstLine="567"/>
        <w:jc w:val="center"/>
        <w:rPr>
          <w:b/>
          <w:sz w:val="26"/>
          <w:szCs w:val="26"/>
        </w:rPr>
      </w:pPr>
      <w:r w:rsidRPr="00320FEA">
        <w:rPr>
          <w:b/>
          <w:sz w:val="26"/>
          <w:szCs w:val="26"/>
        </w:rPr>
        <w:t>ЛОТ  № 1</w:t>
      </w:r>
    </w:p>
    <w:p w:rsidR="000B709C" w:rsidRDefault="000B709C" w:rsidP="000B709C">
      <w:pPr>
        <w:tabs>
          <w:tab w:val="left" w:pos="0"/>
          <w:tab w:val="left" w:pos="540"/>
          <w:tab w:val="left" w:pos="1080"/>
        </w:tabs>
        <w:ind w:firstLine="567"/>
        <w:contextualSpacing/>
        <w:jc w:val="both"/>
        <w:rPr>
          <w:rFonts w:ascii="Times New Roman" w:hAnsi="Times New Roman"/>
          <w:szCs w:val="26"/>
        </w:rPr>
      </w:pPr>
      <w:r w:rsidRPr="00320FEA">
        <w:rPr>
          <w:rFonts w:ascii="Times New Roman" w:hAnsi="Times New Roman"/>
          <w:szCs w:val="26"/>
        </w:rPr>
        <w:t>1.1. </w:t>
      </w:r>
      <w:r>
        <w:rPr>
          <w:rFonts w:ascii="Times New Roman" w:hAnsi="Times New Roman"/>
          <w:szCs w:val="26"/>
        </w:rPr>
        <w:t>А</w:t>
      </w:r>
      <w:r w:rsidRPr="00910F9D">
        <w:rPr>
          <w:rFonts w:ascii="Times New Roman" w:hAnsi="Times New Roman"/>
          <w:szCs w:val="26"/>
        </w:rPr>
        <w:t xml:space="preserve">втобус ПАЗ 32053-60, 2012 года выпуска, ПТС 52 НР 108263, </w:t>
      </w:r>
      <w:r w:rsidRPr="00910F9D">
        <w:rPr>
          <w:rFonts w:ascii="Times New Roman" w:hAnsi="Times New Roman"/>
          <w:color w:val="000000"/>
          <w:szCs w:val="26"/>
        </w:rPr>
        <w:t>Х1М3205СРС0006319, модель, № двигателя 523400 С1008638, кузов № Х1М3205СРС0006319, желтого цвета</w:t>
      </w:r>
      <w:r w:rsidRPr="00320FEA">
        <w:rPr>
          <w:rFonts w:ascii="Times New Roman" w:hAnsi="Times New Roman"/>
          <w:szCs w:val="26"/>
        </w:rPr>
        <w:t>.</w:t>
      </w:r>
    </w:p>
    <w:p w:rsidR="000B709C" w:rsidRPr="00313039" w:rsidRDefault="000B709C" w:rsidP="000B709C">
      <w:pPr>
        <w:tabs>
          <w:tab w:val="left" w:pos="0"/>
          <w:tab w:val="left" w:pos="540"/>
          <w:tab w:val="left" w:pos="1080"/>
        </w:tabs>
        <w:ind w:firstLine="567"/>
        <w:contextualSpacing/>
        <w:jc w:val="both"/>
        <w:rPr>
          <w:rFonts w:ascii="Times New Roman" w:hAnsi="Times New Roman"/>
          <w:szCs w:val="26"/>
        </w:rPr>
      </w:pPr>
      <w:r>
        <w:rPr>
          <w:rFonts w:ascii="Times New Roman" w:hAnsi="Times New Roman"/>
          <w:szCs w:val="26"/>
        </w:rPr>
        <w:t xml:space="preserve">1.2. </w:t>
      </w: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Чувашская Республика, Чебоксарский район, </w:t>
      </w:r>
      <w:proofErr w:type="spellStart"/>
      <w:r>
        <w:rPr>
          <w:rFonts w:ascii="Times New Roman" w:hAnsi="Times New Roman"/>
          <w:szCs w:val="26"/>
        </w:rPr>
        <w:t>пос</w:t>
      </w:r>
      <w:proofErr w:type="gramStart"/>
      <w:r>
        <w:rPr>
          <w:rFonts w:ascii="Times New Roman" w:hAnsi="Times New Roman"/>
          <w:szCs w:val="26"/>
        </w:rPr>
        <w:t>.К</w:t>
      </w:r>
      <w:proofErr w:type="gramEnd"/>
      <w:r>
        <w:rPr>
          <w:rFonts w:ascii="Times New Roman" w:hAnsi="Times New Roman"/>
          <w:szCs w:val="26"/>
        </w:rPr>
        <w:t>угеси</w:t>
      </w:r>
      <w:proofErr w:type="spellEnd"/>
      <w:r>
        <w:rPr>
          <w:rFonts w:ascii="Times New Roman" w:hAnsi="Times New Roman"/>
          <w:szCs w:val="26"/>
        </w:rPr>
        <w:t xml:space="preserve">, </w:t>
      </w:r>
      <w:proofErr w:type="spellStart"/>
      <w:r>
        <w:rPr>
          <w:rFonts w:ascii="Times New Roman" w:hAnsi="Times New Roman"/>
          <w:szCs w:val="26"/>
        </w:rPr>
        <w:t>ул.Шоссейная</w:t>
      </w:r>
      <w:proofErr w:type="spellEnd"/>
      <w:r>
        <w:rPr>
          <w:rFonts w:ascii="Times New Roman" w:hAnsi="Times New Roman"/>
          <w:szCs w:val="26"/>
        </w:rPr>
        <w:t xml:space="preserve">, д.15. </w:t>
      </w:r>
      <w:r w:rsidRPr="00313039">
        <w:rPr>
          <w:rFonts w:ascii="Times New Roman" w:hAnsi="Times New Roman"/>
        </w:rPr>
        <w:t xml:space="preserve">Тел. </w:t>
      </w:r>
      <w:r>
        <w:rPr>
          <w:rFonts w:ascii="Times New Roman" w:hAnsi="Times New Roman"/>
        </w:rPr>
        <w:t>8</w:t>
      </w:r>
      <w:r w:rsidRPr="00313039">
        <w:rPr>
          <w:rFonts w:ascii="Times New Roman" w:hAnsi="Times New Roman"/>
        </w:rPr>
        <w:t>(</w:t>
      </w:r>
      <w:r>
        <w:rPr>
          <w:rFonts w:ascii="Times New Roman" w:hAnsi="Times New Roman"/>
        </w:rPr>
        <w:t>83540) 2-50-77.</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1.2. </w:t>
      </w:r>
      <w:r w:rsidRPr="00320FEA">
        <w:rPr>
          <w:rFonts w:ascii="Times New Roman" w:hAnsi="Times New Roman"/>
          <w:b/>
          <w:szCs w:val="26"/>
        </w:rPr>
        <w:t>Начальная цена продажи</w:t>
      </w:r>
      <w:r w:rsidRPr="00320FEA">
        <w:rPr>
          <w:rFonts w:ascii="Times New Roman" w:hAnsi="Times New Roman"/>
          <w:szCs w:val="26"/>
        </w:rPr>
        <w:t xml:space="preserve">: </w:t>
      </w:r>
      <w:r>
        <w:rPr>
          <w:rFonts w:ascii="Times New Roman" w:hAnsi="Times New Roman"/>
          <w:color w:val="000000"/>
          <w:szCs w:val="26"/>
        </w:rPr>
        <w:t>497 000</w:t>
      </w:r>
      <w:r w:rsidRPr="00811650">
        <w:rPr>
          <w:rFonts w:ascii="Times New Roman" w:hAnsi="Times New Roman"/>
          <w:color w:val="000000"/>
          <w:szCs w:val="26"/>
        </w:rPr>
        <w:t xml:space="preserve"> (</w:t>
      </w:r>
      <w:r>
        <w:rPr>
          <w:rFonts w:ascii="Times New Roman" w:hAnsi="Times New Roman"/>
          <w:color w:val="000000"/>
          <w:szCs w:val="26"/>
        </w:rPr>
        <w:t>четыреста девяносто семь тысяч</w:t>
      </w:r>
      <w:r w:rsidRPr="00811650">
        <w:rPr>
          <w:rFonts w:ascii="Times New Roman" w:hAnsi="Times New Roman"/>
          <w:color w:val="000000"/>
          <w:szCs w:val="26"/>
        </w:rPr>
        <w:t>) рублей</w:t>
      </w:r>
      <w:r w:rsidRPr="0070170C">
        <w:rPr>
          <w:rFonts w:ascii="Times New Roman" w:hAnsi="Times New Roman"/>
          <w:color w:val="000000"/>
          <w:szCs w:val="26"/>
        </w:rPr>
        <w:t xml:space="preserve"> </w:t>
      </w:r>
      <w:r w:rsidRPr="00320FEA">
        <w:rPr>
          <w:rFonts w:ascii="Times New Roman" w:hAnsi="Times New Roman"/>
          <w:szCs w:val="26"/>
        </w:rPr>
        <w:t>с учетом НДС.</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1.3. </w:t>
      </w: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Pr>
          <w:rFonts w:ascii="Times New Roman" w:hAnsi="Times New Roman"/>
          <w:color w:val="000000"/>
          <w:szCs w:val="26"/>
        </w:rPr>
        <w:t>24 850</w:t>
      </w:r>
      <w:r w:rsidRPr="00811650">
        <w:rPr>
          <w:rFonts w:ascii="Times New Roman" w:hAnsi="Times New Roman"/>
          <w:color w:val="000000"/>
          <w:szCs w:val="26"/>
        </w:rPr>
        <w:t xml:space="preserve"> (</w:t>
      </w:r>
      <w:r>
        <w:rPr>
          <w:rFonts w:ascii="Times New Roman" w:hAnsi="Times New Roman"/>
          <w:color w:val="000000"/>
          <w:szCs w:val="26"/>
        </w:rPr>
        <w:t>двадцать четыре тысячи восемьсот пятьдесят</w:t>
      </w:r>
      <w:r w:rsidRPr="00811650">
        <w:rPr>
          <w:rFonts w:ascii="Times New Roman" w:hAnsi="Times New Roman"/>
          <w:color w:val="000000"/>
          <w:szCs w:val="26"/>
        </w:rPr>
        <w:t>) рублей</w:t>
      </w:r>
      <w:r w:rsidRPr="00320FEA">
        <w:rPr>
          <w:rFonts w:ascii="Times New Roman" w:hAnsi="Times New Roman"/>
          <w:szCs w:val="26"/>
        </w:rPr>
        <w:t xml:space="preserve"> (5% от начальной цены продажи).</w:t>
      </w:r>
    </w:p>
    <w:p w:rsidR="000B709C" w:rsidRPr="00320FEA" w:rsidRDefault="000B709C" w:rsidP="000B709C">
      <w:pPr>
        <w:tabs>
          <w:tab w:val="left" w:pos="1080"/>
        </w:tabs>
        <w:ind w:firstLine="567"/>
        <w:jc w:val="both"/>
        <w:rPr>
          <w:rFonts w:ascii="Times New Roman" w:hAnsi="Times New Roman"/>
          <w:szCs w:val="26"/>
        </w:rPr>
      </w:pPr>
      <w:r w:rsidRPr="00320FEA">
        <w:rPr>
          <w:rFonts w:ascii="Times New Roman" w:hAnsi="Times New Roman"/>
          <w:szCs w:val="26"/>
        </w:rPr>
        <w:t>1.4. </w:t>
      </w:r>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Pr>
          <w:rFonts w:ascii="Times New Roman" w:hAnsi="Times New Roman"/>
          <w:color w:val="000000"/>
          <w:szCs w:val="26"/>
        </w:rPr>
        <w:t xml:space="preserve">99 400 </w:t>
      </w:r>
      <w:r w:rsidRPr="00811650">
        <w:rPr>
          <w:rFonts w:ascii="Times New Roman" w:hAnsi="Times New Roman"/>
          <w:color w:val="000000"/>
          <w:szCs w:val="26"/>
        </w:rPr>
        <w:t xml:space="preserve"> (</w:t>
      </w:r>
      <w:r>
        <w:rPr>
          <w:rFonts w:ascii="Times New Roman" w:hAnsi="Times New Roman"/>
          <w:color w:val="000000"/>
          <w:szCs w:val="26"/>
        </w:rPr>
        <w:t>девяносто девять тысяч четыреста) рублей</w:t>
      </w:r>
      <w:r w:rsidRPr="00320FEA">
        <w:rPr>
          <w:rFonts w:ascii="Times New Roman" w:hAnsi="Times New Roman"/>
          <w:szCs w:val="26"/>
        </w:rPr>
        <w:t>.</w:t>
      </w:r>
    </w:p>
    <w:p w:rsidR="000B709C" w:rsidRDefault="000B709C" w:rsidP="000B709C">
      <w:pPr>
        <w:pStyle w:val="a5"/>
        <w:tabs>
          <w:tab w:val="left" w:pos="709"/>
        </w:tabs>
        <w:ind w:firstLine="567"/>
        <w:rPr>
          <w:szCs w:val="24"/>
        </w:rPr>
      </w:pPr>
      <w:r w:rsidRPr="00320FEA">
        <w:rPr>
          <w:sz w:val="26"/>
          <w:szCs w:val="26"/>
        </w:rPr>
        <w:t xml:space="preserve">1.5. </w:t>
      </w:r>
      <w:r w:rsidRPr="009E72CC">
        <w:rPr>
          <w:b/>
          <w:szCs w:val="24"/>
        </w:rPr>
        <w:t xml:space="preserve">Обременения </w:t>
      </w:r>
      <w:r>
        <w:rPr>
          <w:b/>
          <w:szCs w:val="24"/>
        </w:rPr>
        <w:t>объекта продажи</w:t>
      </w:r>
      <w:r w:rsidRPr="009E72CC">
        <w:rPr>
          <w:szCs w:val="24"/>
        </w:rPr>
        <w:t xml:space="preserve"> отсутствуют.</w:t>
      </w:r>
    </w:p>
    <w:p w:rsidR="000B709C" w:rsidRPr="00320FEA" w:rsidRDefault="000B709C" w:rsidP="000B709C">
      <w:pPr>
        <w:pStyle w:val="a5"/>
        <w:tabs>
          <w:tab w:val="left" w:pos="709"/>
        </w:tabs>
        <w:ind w:firstLine="567"/>
        <w:rPr>
          <w:sz w:val="26"/>
          <w:szCs w:val="26"/>
        </w:rPr>
      </w:pPr>
      <w:r w:rsidRPr="00320FEA">
        <w:rPr>
          <w:sz w:val="26"/>
          <w:szCs w:val="26"/>
        </w:rPr>
        <w:t xml:space="preserve">1.6. </w:t>
      </w:r>
      <w:r w:rsidRPr="00320FEA">
        <w:rPr>
          <w:b/>
          <w:sz w:val="26"/>
          <w:szCs w:val="26"/>
        </w:rPr>
        <w:t xml:space="preserve">Сведения о предыдущих торгах: </w:t>
      </w:r>
      <w:r w:rsidRPr="00320FEA">
        <w:rPr>
          <w:sz w:val="26"/>
          <w:szCs w:val="26"/>
        </w:rPr>
        <w:t>ранее на торги не выставлялось.</w:t>
      </w:r>
    </w:p>
    <w:p w:rsidR="000B709C" w:rsidRPr="00320FEA" w:rsidRDefault="000B709C" w:rsidP="000B709C">
      <w:pPr>
        <w:pStyle w:val="a5"/>
        <w:tabs>
          <w:tab w:val="left" w:pos="709"/>
        </w:tabs>
        <w:ind w:firstLine="567"/>
        <w:rPr>
          <w:sz w:val="26"/>
          <w:szCs w:val="26"/>
        </w:rPr>
      </w:pPr>
    </w:p>
    <w:p w:rsidR="000B709C" w:rsidRPr="00320FEA" w:rsidRDefault="000B709C" w:rsidP="000B7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0B709C" w:rsidRPr="00320FEA" w:rsidRDefault="000B709C" w:rsidP="000B709C">
      <w:pPr>
        <w:ind w:firstLine="567"/>
        <w:jc w:val="both"/>
        <w:rPr>
          <w:rFonts w:ascii="Times New Roman" w:hAnsi="Times New Roman"/>
          <w:bCs/>
          <w:szCs w:val="26"/>
        </w:rPr>
      </w:pPr>
      <w:r w:rsidRPr="00320FEA">
        <w:rPr>
          <w:rFonts w:ascii="Times New Roman" w:hAnsi="Times New Roman"/>
          <w:bCs/>
          <w:szCs w:val="26"/>
        </w:rPr>
        <w:t xml:space="preserve">Указанное в </w:t>
      </w:r>
      <w:proofErr w:type="gramStart"/>
      <w:r w:rsidRPr="00320FEA">
        <w:rPr>
          <w:rFonts w:ascii="Times New Roman" w:hAnsi="Times New Roman"/>
          <w:bCs/>
          <w:szCs w:val="26"/>
        </w:rPr>
        <w:t>настоящем</w:t>
      </w:r>
      <w:proofErr w:type="gramEnd"/>
      <w:r w:rsidRPr="00320FEA">
        <w:rPr>
          <w:rFonts w:ascii="Times New Roman" w:hAnsi="Times New Roman"/>
          <w:bCs/>
          <w:szCs w:val="26"/>
        </w:rPr>
        <w:t xml:space="preserve"> информационном сообщении время – московское.</w:t>
      </w:r>
    </w:p>
    <w:p w:rsidR="000B709C" w:rsidRPr="00320FEA" w:rsidRDefault="000B709C" w:rsidP="000B709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B709C" w:rsidRPr="008A5B80" w:rsidRDefault="000B709C" w:rsidP="000B709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Pr>
          <w:rFonts w:ascii="Times New Roman" w:hAnsi="Times New Roman"/>
          <w:szCs w:val="26"/>
        </w:rPr>
        <w:t>27</w:t>
      </w:r>
      <w:r w:rsidRPr="008A5B80">
        <w:rPr>
          <w:rFonts w:ascii="Times New Roman" w:hAnsi="Times New Roman"/>
          <w:b/>
          <w:szCs w:val="26"/>
        </w:rPr>
        <w:t xml:space="preserve"> августа 2018 г. в 08.00 часов.</w:t>
      </w:r>
    </w:p>
    <w:p w:rsidR="000B709C" w:rsidRPr="008A5B80" w:rsidRDefault="000B709C" w:rsidP="000B709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Pr>
          <w:rFonts w:ascii="Times New Roman" w:hAnsi="Times New Roman"/>
          <w:b/>
          <w:szCs w:val="26"/>
        </w:rPr>
        <w:t>01</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17.00 часов.</w:t>
      </w:r>
    </w:p>
    <w:p w:rsidR="000B709C" w:rsidRPr="008A5B80" w:rsidRDefault="000B709C" w:rsidP="000B709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szCs w:val="26"/>
        </w:rPr>
      </w:pPr>
      <w:r w:rsidRPr="008A5B80">
        <w:rPr>
          <w:rFonts w:ascii="Times New Roman" w:hAnsi="Times New Roman"/>
          <w:b/>
          <w:szCs w:val="26"/>
        </w:rPr>
        <w:t>Дата окончания определения участников аукциона</w:t>
      </w:r>
      <w:r w:rsidRPr="008A5B80">
        <w:rPr>
          <w:rFonts w:ascii="Times New Roman" w:hAnsi="Times New Roman"/>
          <w:szCs w:val="26"/>
        </w:rPr>
        <w:t xml:space="preserve"> – </w:t>
      </w:r>
      <w:r>
        <w:rPr>
          <w:rFonts w:ascii="Times New Roman" w:hAnsi="Times New Roman"/>
          <w:b/>
          <w:szCs w:val="26"/>
        </w:rPr>
        <w:t>04</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w:t>
      </w:r>
    </w:p>
    <w:p w:rsidR="000B709C" w:rsidRPr="008A5B80" w:rsidRDefault="000B709C" w:rsidP="000B7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8A5B80">
        <w:rPr>
          <w:rFonts w:ascii="Times New Roman" w:hAnsi="Times New Roman"/>
          <w:b/>
          <w:szCs w:val="26"/>
        </w:rPr>
        <w:t>4. Дата, время начала приема предложений по цене от участников аукциона</w:t>
      </w:r>
      <w:r w:rsidRPr="008A5B80">
        <w:rPr>
          <w:rFonts w:ascii="Times New Roman" w:hAnsi="Times New Roman"/>
          <w:szCs w:val="26"/>
        </w:rPr>
        <w:t xml:space="preserve"> </w:t>
      </w:r>
      <w:r w:rsidRPr="008A5B80">
        <w:rPr>
          <w:rFonts w:ascii="Times New Roman" w:hAnsi="Times New Roman"/>
          <w:b/>
          <w:szCs w:val="26"/>
        </w:rPr>
        <w:t xml:space="preserve"> </w:t>
      </w:r>
      <w:r w:rsidRPr="008A5B80">
        <w:rPr>
          <w:rFonts w:ascii="Times New Roman" w:hAnsi="Times New Roman"/>
          <w:szCs w:val="26"/>
        </w:rPr>
        <w:t xml:space="preserve">– </w:t>
      </w:r>
      <w:r>
        <w:rPr>
          <w:rFonts w:ascii="Times New Roman" w:hAnsi="Times New Roman"/>
          <w:b/>
          <w:szCs w:val="26"/>
        </w:rPr>
        <w:t>05</w:t>
      </w:r>
      <w:r w:rsidRPr="008A5B80">
        <w:rPr>
          <w:rFonts w:ascii="Times New Roman" w:hAnsi="Times New Roman"/>
          <w:b/>
          <w:szCs w:val="26"/>
        </w:rPr>
        <w:t xml:space="preserve"> </w:t>
      </w:r>
      <w:r>
        <w:rPr>
          <w:rFonts w:ascii="Times New Roman" w:hAnsi="Times New Roman"/>
          <w:b/>
          <w:szCs w:val="26"/>
        </w:rPr>
        <w:t>октября</w:t>
      </w:r>
      <w:r w:rsidRPr="008A5B80">
        <w:rPr>
          <w:rFonts w:ascii="Times New Roman" w:hAnsi="Times New Roman"/>
          <w:b/>
          <w:szCs w:val="26"/>
        </w:rPr>
        <w:t xml:space="preserve"> 2018 г. в 10.00 часов. </w:t>
      </w:r>
      <w:r w:rsidRPr="008A5B80">
        <w:rPr>
          <w:rFonts w:ascii="Times New Roman" w:hAnsi="Times New Roman"/>
          <w:bCs/>
          <w:szCs w:val="26"/>
        </w:rPr>
        <w:t xml:space="preserve"> </w:t>
      </w:r>
    </w:p>
    <w:p w:rsidR="000B709C" w:rsidRPr="00320FEA" w:rsidRDefault="000B709C" w:rsidP="000B709C">
      <w:pPr>
        <w:tabs>
          <w:tab w:val="left" w:pos="0"/>
        </w:tabs>
        <w:ind w:firstLine="567"/>
        <w:jc w:val="center"/>
        <w:rPr>
          <w:rFonts w:ascii="Times New Roman" w:hAnsi="Times New Roman"/>
          <w:b/>
          <w:caps/>
          <w:szCs w:val="26"/>
        </w:rPr>
      </w:pPr>
    </w:p>
    <w:p w:rsidR="000B709C" w:rsidRPr="00320FEA" w:rsidRDefault="000B709C" w:rsidP="000B709C">
      <w:pPr>
        <w:tabs>
          <w:tab w:val="left" w:pos="0"/>
        </w:tabs>
        <w:ind w:firstLine="567"/>
        <w:jc w:val="center"/>
        <w:rPr>
          <w:rFonts w:ascii="Times New Roman" w:hAnsi="Times New Roman"/>
          <w:b/>
          <w:caps/>
          <w:szCs w:val="26"/>
        </w:rPr>
      </w:pPr>
      <w:r w:rsidRPr="00320FEA">
        <w:rPr>
          <w:rFonts w:ascii="Times New Roman" w:hAnsi="Times New Roman"/>
          <w:b/>
          <w:caps/>
          <w:szCs w:val="26"/>
        </w:rPr>
        <w:t xml:space="preserve">Условия участия в </w:t>
      </w:r>
      <w:proofErr w:type="gramStart"/>
      <w:r w:rsidRPr="00320FEA">
        <w:rPr>
          <w:rFonts w:ascii="Times New Roman" w:hAnsi="Times New Roman"/>
          <w:b/>
          <w:caps/>
          <w:szCs w:val="26"/>
        </w:rPr>
        <w:t>аукционе</w:t>
      </w:r>
      <w:proofErr w:type="gramEnd"/>
    </w:p>
    <w:p w:rsidR="000B709C" w:rsidRPr="00320FEA" w:rsidRDefault="000B709C" w:rsidP="000B709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w:t>
      </w:r>
      <w:proofErr w:type="gramStart"/>
      <w:r w:rsidRPr="00320FEA">
        <w:rPr>
          <w:rFonts w:ascii="Times New Roman" w:hAnsi="Times New Roman"/>
          <w:szCs w:val="26"/>
        </w:rPr>
        <w:t>соответствии</w:t>
      </w:r>
      <w:proofErr w:type="gramEnd"/>
      <w:r w:rsidRPr="00320FEA">
        <w:rPr>
          <w:rFonts w:ascii="Times New Roman" w:hAnsi="Times New Roman"/>
          <w:szCs w:val="26"/>
        </w:rPr>
        <w:t xml:space="preserve">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 порядке; </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lastRenderedPageBreak/>
        <w:t xml:space="preserve">- в установленном </w:t>
      </w:r>
      <w:proofErr w:type="gramStart"/>
      <w:r w:rsidRPr="00320FEA">
        <w:rPr>
          <w:rFonts w:ascii="Times New Roman" w:hAnsi="Times New Roman"/>
          <w:szCs w:val="26"/>
        </w:rPr>
        <w:t>порядке</w:t>
      </w:r>
      <w:proofErr w:type="gramEnd"/>
      <w:r w:rsidRPr="00320FEA">
        <w:rPr>
          <w:rFonts w:ascii="Times New Roman" w:hAnsi="Times New Roman"/>
          <w:szCs w:val="26"/>
        </w:rPr>
        <w:t xml:space="preserve"> зарегистрировать заявку на электронной площадке по утвержденной Продавцом форме;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 представить иные документы по перечню, указанному в </w:t>
      </w:r>
      <w:proofErr w:type="gramStart"/>
      <w:r w:rsidRPr="00320FEA">
        <w:rPr>
          <w:rFonts w:ascii="Times New Roman" w:hAnsi="Times New Roman"/>
          <w:szCs w:val="26"/>
        </w:rPr>
        <w:t>настоящем</w:t>
      </w:r>
      <w:proofErr w:type="gramEnd"/>
      <w:r w:rsidRPr="00320FEA">
        <w:rPr>
          <w:rFonts w:ascii="Times New Roman" w:hAnsi="Times New Roman"/>
          <w:szCs w:val="26"/>
        </w:rPr>
        <w:t xml:space="preserve"> информационном сообщении.</w:t>
      </w:r>
    </w:p>
    <w:p w:rsidR="000B709C" w:rsidRPr="00320FEA" w:rsidRDefault="000B709C" w:rsidP="000B709C">
      <w:pPr>
        <w:autoSpaceDE w:val="0"/>
        <w:autoSpaceDN w:val="0"/>
        <w:adjustRightInd w:val="0"/>
        <w:ind w:firstLine="567"/>
        <w:jc w:val="both"/>
        <w:rPr>
          <w:rFonts w:ascii="Times New Roman" w:hAnsi="Times New Roman"/>
          <w:szCs w:val="26"/>
        </w:rPr>
      </w:pPr>
      <w:bookmarkStart w:id="1" w:name="sub_50012"/>
      <w:r w:rsidRPr="00320FEA">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0B709C" w:rsidRPr="00320FEA" w:rsidRDefault="000B709C" w:rsidP="000B709C">
      <w:pPr>
        <w:autoSpaceDE w:val="0"/>
        <w:autoSpaceDN w:val="0"/>
        <w:adjustRightInd w:val="0"/>
        <w:ind w:firstLine="567"/>
        <w:jc w:val="both"/>
        <w:rPr>
          <w:rFonts w:ascii="Times New Roman" w:hAnsi="Times New Roman"/>
          <w:szCs w:val="26"/>
        </w:rPr>
      </w:pPr>
      <w:bookmarkStart w:id="2" w:name="sub_5012"/>
      <w:bookmarkEnd w:id="1"/>
      <w:r w:rsidRPr="00320FEA">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0B709C" w:rsidRPr="00320FEA" w:rsidRDefault="000B709C" w:rsidP="000B709C">
      <w:pPr>
        <w:autoSpaceDE w:val="0"/>
        <w:autoSpaceDN w:val="0"/>
        <w:adjustRightInd w:val="0"/>
        <w:ind w:firstLine="567"/>
        <w:jc w:val="both"/>
        <w:rPr>
          <w:rFonts w:ascii="Times New Roman" w:hAnsi="Times New Roman"/>
          <w:szCs w:val="26"/>
        </w:rPr>
      </w:pPr>
      <w:bookmarkStart w:id="3" w:name="sub_5013"/>
      <w:bookmarkEnd w:id="2"/>
      <w:proofErr w:type="gramStart"/>
      <w:r w:rsidRPr="00320FEA">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320FEA">
          <w:rPr>
            <w:rFonts w:ascii="Times New Roman" w:hAnsi="Times New Roman"/>
            <w:color w:val="000000"/>
            <w:szCs w:val="26"/>
          </w:rPr>
          <w:t>статьей 25</w:t>
        </w:r>
      </w:hyperlink>
      <w:r w:rsidRPr="00320FEA">
        <w:rPr>
          <w:rFonts w:ascii="Times New Roman" w:hAnsi="Times New Roman"/>
          <w:szCs w:val="26"/>
        </w:rPr>
        <w:t xml:space="preserve"> настоящего Федерального закона;</w:t>
      </w:r>
      <w:proofErr w:type="gramEnd"/>
    </w:p>
    <w:p w:rsidR="000B709C" w:rsidRPr="00320FEA" w:rsidRDefault="000B709C" w:rsidP="000B709C">
      <w:pPr>
        <w:autoSpaceDE w:val="0"/>
        <w:autoSpaceDN w:val="0"/>
        <w:adjustRightInd w:val="0"/>
        <w:ind w:firstLine="567"/>
        <w:jc w:val="both"/>
        <w:rPr>
          <w:rFonts w:ascii="Times New Roman" w:hAnsi="Times New Roman"/>
          <w:szCs w:val="26"/>
        </w:rPr>
      </w:pPr>
      <w:bookmarkStart w:id="4" w:name="sub_5014"/>
      <w:bookmarkEnd w:id="3"/>
      <w:proofErr w:type="gramStart"/>
      <w:r w:rsidRPr="00320FEA">
        <w:rPr>
          <w:rFonts w:ascii="Times New Roman" w:hAnsi="Times New Roman"/>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rFonts w:ascii="Times New Roman" w:hAnsi="Times New Roman"/>
          <w:szCs w:val="26"/>
        </w:rPr>
        <w:t>ительством Российской</w:t>
      </w:r>
      <w:proofErr w:type="gramEnd"/>
      <w:r>
        <w:rPr>
          <w:rFonts w:ascii="Times New Roman" w:hAnsi="Times New Roman"/>
          <w:szCs w:val="26"/>
        </w:rPr>
        <w:t xml:space="preserve"> Федерации.</w:t>
      </w:r>
    </w:p>
    <w:p w:rsidR="000B709C" w:rsidRPr="00320FEA" w:rsidRDefault="000B709C" w:rsidP="000B709C">
      <w:pPr>
        <w:autoSpaceDE w:val="0"/>
        <w:autoSpaceDN w:val="0"/>
        <w:adjustRightInd w:val="0"/>
        <w:ind w:firstLine="567"/>
        <w:jc w:val="both"/>
        <w:rPr>
          <w:rFonts w:ascii="Times New Roman" w:hAnsi="Times New Roman"/>
          <w:szCs w:val="26"/>
        </w:rPr>
      </w:pPr>
      <w:bookmarkStart w:id="5" w:name="sub_5016"/>
      <w:bookmarkEnd w:id="4"/>
      <w:r w:rsidRPr="00320FEA">
        <w:rPr>
          <w:rFonts w:ascii="Times New Roman" w:hAnsi="Times New Roman"/>
          <w:szCs w:val="26"/>
        </w:rPr>
        <w:t xml:space="preserve">Понятие «контролирующее лицо» используется в том же значении, что и в </w:t>
      </w:r>
      <w:hyperlink r:id="rId17" w:history="1">
        <w:r w:rsidRPr="00320FEA">
          <w:rPr>
            <w:rFonts w:ascii="Times New Roman" w:hAnsi="Times New Roman"/>
            <w:color w:val="000000"/>
            <w:szCs w:val="26"/>
          </w:rPr>
          <w:t>статье 5</w:t>
        </w:r>
      </w:hyperlink>
      <w:r w:rsidRPr="00320FEA">
        <w:rPr>
          <w:rFonts w:ascii="Times New Roman" w:hAnsi="Times New Roman"/>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320FEA">
        <w:rPr>
          <w:rFonts w:ascii="Times New Roman" w:hAnsi="Times New Roman"/>
          <w:szCs w:val="26"/>
        </w:rPr>
        <w:t>бенефициарный</w:t>
      </w:r>
      <w:proofErr w:type="spellEnd"/>
      <w:r w:rsidRPr="00320FEA">
        <w:rPr>
          <w:rFonts w:ascii="Times New Roman" w:hAnsi="Times New Roman"/>
          <w:szCs w:val="26"/>
        </w:rPr>
        <w:t xml:space="preserve"> владелец» используются в значениях, указанных в </w:t>
      </w:r>
      <w:hyperlink r:id="rId18" w:history="1">
        <w:r w:rsidRPr="00320FEA">
          <w:rPr>
            <w:rFonts w:ascii="Times New Roman" w:hAnsi="Times New Roman"/>
            <w:color w:val="000000"/>
            <w:szCs w:val="26"/>
          </w:rPr>
          <w:t>статье 3</w:t>
        </w:r>
      </w:hyperlink>
      <w:r w:rsidRPr="00320FEA">
        <w:rPr>
          <w:rFonts w:ascii="Times New Roman" w:hAnsi="Times New Roman"/>
          <w:color w:val="000000"/>
          <w:szCs w:val="26"/>
        </w:rPr>
        <w:t xml:space="preserve"> Ф</w:t>
      </w:r>
      <w:r w:rsidRPr="00320FEA">
        <w:rPr>
          <w:rFonts w:ascii="Times New Roman" w:hAnsi="Times New Roman"/>
          <w:szCs w:val="26"/>
        </w:rPr>
        <w:t>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0B709C" w:rsidRPr="00320FEA" w:rsidRDefault="000B709C" w:rsidP="000B709C">
      <w:pPr>
        <w:ind w:firstLine="567"/>
        <w:jc w:val="both"/>
        <w:rPr>
          <w:rFonts w:ascii="Times New Roman" w:hAnsi="Times New Roman"/>
          <w:szCs w:val="26"/>
          <w:lang w:eastAsia="x-none"/>
        </w:rPr>
      </w:pPr>
      <w:r w:rsidRPr="00320FEA">
        <w:rPr>
          <w:rFonts w:ascii="Times New Roman" w:hAnsi="Times New Roman"/>
          <w:szCs w:val="26"/>
          <w:lang w:val="x-none" w:eastAsia="x-none"/>
        </w:rPr>
        <w:t xml:space="preserve">Обязанность доказать свое право на участие в аукционе возлагается на </w:t>
      </w:r>
      <w:r w:rsidRPr="00320FEA">
        <w:rPr>
          <w:rFonts w:ascii="Times New Roman" w:hAnsi="Times New Roman"/>
          <w:szCs w:val="26"/>
          <w:lang w:eastAsia="x-none"/>
        </w:rPr>
        <w:t>П</w:t>
      </w:r>
      <w:r w:rsidRPr="00320FEA">
        <w:rPr>
          <w:rFonts w:ascii="Times New Roman" w:hAnsi="Times New Roman"/>
          <w:szCs w:val="26"/>
          <w:lang w:val="x-none" w:eastAsia="x-none"/>
        </w:rPr>
        <w:t>ретендента.</w:t>
      </w:r>
    </w:p>
    <w:p w:rsidR="000B709C" w:rsidRPr="00320FEA" w:rsidRDefault="000B709C" w:rsidP="000B709C">
      <w:pPr>
        <w:ind w:firstLine="567"/>
        <w:jc w:val="both"/>
        <w:rPr>
          <w:rFonts w:ascii="Times New Roman" w:hAnsi="Times New Roman"/>
          <w:szCs w:val="26"/>
          <w:lang w:eastAsia="x-none"/>
        </w:rPr>
      </w:pPr>
    </w:p>
    <w:p w:rsidR="000B709C" w:rsidRPr="00320FEA" w:rsidRDefault="000B709C" w:rsidP="000B709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Для обеспечения доступа к участию в электронном </w:t>
      </w:r>
      <w:proofErr w:type="gramStart"/>
      <w:r w:rsidRPr="00320FEA">
        <w:rPr>
          <w:rFonts w:ascii="Times New Roman" w:hAnsi="Times New Roman"/>
          <w:szCs w:val="26"/>
        </w:rPr>
        <w:t>аукционе</w:t>
      </w:r>
      <w:proofErr w:type="gramEnd"/>
      <w:r w:rsidRPr="00320FEA">
        <w:rPr>
          <w:rFonts w:ascii="Times New Roman" w:hAnsi="Times New Roman"/>
          <w:szCs w:val="26"/>
        </w:rPr>
        <w:t xml:space="preserve"> Претендентам необходимо пройти процедуру регистрации на электронной площадке.</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0B709C" w:rsidRPr="00320FEA" w:rsidRDefault="000B709C" w:rsidP="000B709C">
      <w:pPr>
        <w:ind w:firstLine="567"/>
        <w:jc w:val="both"/>
        <w:rPr>
          <w:rFonts w:ascii="Times New Roman" w:hAnsi="Times New Roman"/>
          <w:szCs w:val="26"/>
        </w:rPr>
      </w:pPr>
    </w:p>
    <w:p w:rsidR="000B709C" w:rsidRPr="00320FEA" w:rsidRDefault="000B709C" w:rsidP="000B709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0B709C" w:rsidRPr="00320FEA" w:rsidRDefault="000B709C" w:rsidP="000B709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0B709C" w:rsidRPr="00DA59D9" w:rsidRDefault="000B709C" w:rsidP="000B709C">
      <w:pPr>
        <w:pStyle w:val="a5"/>
        <w:tabs>
          <w:tab w:val="left" w:pos="709"/>
        </w:tabs>
        <w:ind w:firstLine="567"/>
        <w:rPr>
          <w:sz w:val="26"/>
          <w:szCs w:val="26"/>
        </w:rPr>
      </w:pPr>
      <w:r w:rsidRPr="00DA59D9">
        <w:rPr>
          <w:sz w:val="26"/>
          <w:szCs w:val="26"/>
        </w:rPr>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9" w:history="1">
        <w:r w:rsidRPr="00DA59D9">
          <w:rPr>
            <w:sz w:val="26"/>
            <w:szCs w:val="26"/>
          </w:rPr>
          <w:t>www.torgi.gov.ru</w:t>
        </w:r>
      </w:hyperlink>
      <w:r w:rsidRPr="00DA59D9">
        <w:rPr>
          <w:sz w:val="26"/>
          <w:szCs w:val="26"/>
        </w:rPr>
        <w:t xml:space="preserve">, официальном сайте Продавца – Администрации Чебоксарского района Чувашской Республики </w:t>
      </w:r>
      <w:hyperlink r:id="rId20" w:history="1">
        <w:r w:rsidRPr="00DA59D9">
          <w:rPr>
            <w:rStyle w:val="aa"/>
            <w:color w:val="000000"/>
            <w:sz w:val="26"/>
            <w:szCs w:val="26"/>
            <w:u w:val="none"/>
          </w:rPr>
          <w:t>http://gov.cap.ru/?gov_id=93</w:t>
        </w:r>
      </w:hyperlink>
      <w:r w:rsidRPr="00DA59D9">
        <w:rPr>
          <w:rStyle w:val="aa"/>
          <w:color w:val="000000"/>
          <w:sz w:val="26"/>
          <w:szCs w:val="26"/>
          <w:u w:val="none"/>
        </w:rPr>
        <w:t xml:space="preserve"> 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0B709C" w:rsidRPr="00DA59D9" w:rsidRDefault="000B709C" w:rsidP="000B709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A59D9">
        <w:rPr>
          <w:rFonts w:ascii="Times New Roman" w:hAnsi="Times New Roman"/>
          <w:szCs w:val="26"/>
        </w:rPr>
        <w:lastRenderedPageBreak/>
        <w:t xml:space="preserve">Организатора запрос о разъяснении положений информационного сообщения. Такой запрос в </w:t>
      </w:r>
      <w:proofErr w:type="gramStart"/>
      <w:r w:rsidRPr="00DA59D9">
        <w:rPr>
          <w:rFonts w:ascii="Times New Roman" w:hAnsi="Times New Roman"/>
          <w:szCs w:val="26"/>
        </w:rPr>
        <w:t>режиме</w:t>
      </w:r>
      <w:proofErr w:type="gramEnd"/>
      <w:r w:rsidRPr="00DA59D9">
        <w:rPr>
          <w:rFonts w:ascii="Times New Roman" w:hAnsi="Times New Roman"/>
          <w:szCs w:val="26"/>
        </w:rPr>
        <w:t xml:space="preserve"> реального времени направляется в «личный кабинет» Продавца для рассмотрения при условии, что запрос поступил Продавцу 2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B709C" w:rsidRPr="00DA59D9" w:rsidRDefault="000B709C" w:rsidP="000B709C">
      <w:pPr>
        <w:pStyle w:val="31"/>
        <w:tabs>
          <w:tab w:val="left" w:pos="0"/>
        </w:tabs>
        <w:spacing w:after="0"/>
        <w:ind w:left="0" w:firstLine="567"/>
        <w:jc w:val="both"/>
        <w:outlineLvl w:val="0"/>
        <w:rPr>
          <w:sz w:val="26"/>
          <w:szCs w:val="26"/>
        </w:rPr>
      </w:pPr>
      <w:r w:rsidRPr="00DA59D9">
        <w:rPr>
          <w:sz w:val="26"/>
          <w:szCs w:val="26"/>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DA59D9">
        <w:rPr>
          <w:sz w:val="26"/>
          <w:szCs w:val="26"/>
        </w:rPr>
        <w:t xml:space="preserve">Запрос на осмотр выставленного на продажу имущества может быть направлен на  электронный адрес Продавца </w:t>
      </w:r>
      <w:proofErr w:type="spellStart"/>
      <w:r>
        <w:rPr>
          <w:sz w:val="26"/>
          <w:szCs w:val="26"/>
          <w:lang w:val="en-US"/>
        </w:rPr>
        <w:t>checonom</w:t>
      </w:r>
      <w:proofErr w:type="spellEnd"/>
      <w:r w:rsidRPr="00DA59D9">
        <w:rPr>
          <w:sz w:val="26"/>
          <w:szCs w:val="26"/>
        </w:rPr>
        <w:t>4@cap.ru, не позднее, чем за два рабочих дня до даты окончания срока подачи заявок на участие в аукционе.</w:t>
      </w:r>
      <w:proofErr w:type="gramEnd"/>
    </w:p>
    <w:p w:rsidR="000B709C" w:rsidRPr="00DA59D9" w:rsidRDefault="000B709C" w:rsidP="000B709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0B709C" w:rsidRPr="00DA59D9" w:rsidRDefault="000B709C" w:rsidP="000B709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0B709C" w:rsidRPr="00320FEA" w:rsidRDefault="000B709C" w:rsidP="000B709C">
      <w:pPr>
        <w:ind w:firstLine="567"/>
        <w:jc w:val="both"/>
        <w:rPr>
          <w:rFonts w:ascii="Times New Roman" w:hAnsi="Times New Roman"/>
          <w:szCs w:val="26"/>
        </w:rPr>
      </w:pPr>
    </w:p>
    <w:p w:rsidR="000B709C" w:rsidRPr="00320FEA" w:rsidRDefault="000B709C" w:rsidP="000B709C">
      <w:pPr>
        <w:pStyle w:val="31"/>
        <w:spacing w:after="0"/>
        <w:ind w:left="0" w:firstLine="567"/>
        <w:jc w:val="center"/>
        <w:outlineLvl w:val="0"/>
        <w:rPr>
          <w:b/>
          <w:caps/>
          <w:sz w:val="26"/>
          <w:szCs w:val="26"/>
        </w:rPr>
      </w:pPr>
      <w:r w:rsidRPr="00320FEA">
        <w:rPr>
          <w:b/>
          <w:caps/>
          <w:sz w:val="26"/>
          <w:szCs w:val="26"/>
        </w:rPr>
        <w:t xml:space="preserve">Порядок, форма подачи заявок и срок отзыва заявок на участие в </w:t>
      </w:r>
      <w:proofErr w:type="gramStart"/>
      <w:r w:rsidRPr="00320FEA">
        <w:rPr>
          <w:b/>
          <w:caps/>
          <w:sz w:val="26"/>
          <w:szCs w:val="26"/>
        </w:rPr>
        <w:t>аукционе</w:t>
      </w:r>
      <w:proofErr w:type="gramEnd"/>
    </w:p>
    <w:p w:rsidR="000B709C" w:rsidRPr="00320FEA" w:rsidRDefault="000B709C" w:rsidP="000B709C">
      <w:pPr>
        <w:pStyle w:val="ad"/>
        <w:ind w:firstLine="567"/>
        <w:jc w:val="both"/>
        <w:rPr>
          <w:rFonts w:ascii="Times New Roman" w:hAnsi="Times New Roman"/>
          <w:bCs/>
          <w:sz w:val="26"/>
          <w:szCs w:val="26"/>
        </w:rPr>
      </w:pPr>
      <w:r w:rsidRPr="00320FEA">
        <w:rPr>
          <w:rFonts w:ascii="Times New Roman" w:hAnsi="Times New Roman"/>
          <w:bCs/>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0B709C" w:rsidRPr="00320FEA" w:rsidRDefault="000B709C" w:rsidP="000B709C">
      <w:pPr>
        <w:pStyle w:val="ConsPlusNormal"/>
        <w:widowControl/>
        <w:tabs>
          <w:tab w:val="left" w:pos="567"/>
        </w:tabs>
        <w:ind w:firstLine="567"/>
        <w:jc w:val="both"/>
        <w:rPr>
          <w:rFonts w:ascii="Times New Roman" w:hAnsi="Times New Roman" w:cs="Times New Roman"/>
          <w:sz w:val="26"/>
          <w:szCs w:val="26"/>
        </w:rPr>
      </w:pPr>
      <w:r w:rsidRPr="00320FEA">
        <w:rPr>
          <w:rFonts w:ascii="Times New Roman" w:hAnsi="Times New Roman" w:cs="Times New Roman"/>
          <w:b/>
          <w:sz w:val="26"/>
          <w:szCs w:val="26"/>
        </w:rPr>
        <w:t xml:space="preserve">Физические лица </w:t>
      </w:r>
      <w:r w:rsidRPr="00320FEA">
        <w:rPr>
          <w:rFonts w:ascii="Times New Roman" w:hAnsi="Times New Roman" w:cs="Times New Roman"/>
          <w:bCs/>
          <w:sz w:val="26"/>
          <w:szCs w:val="26"/>
        </w:rPr>
        <w:t>–</w:t>
      </w:r>
      <w:r w:rsidRPr="00320FEA">
        <w:rPr>
          <w:rFonts w:ascii="Times New Roman" w:hAnsi="Times New Roman" w:cs="Times New Roman"/>
          <w:sz w:val="26"/>
          <w:szCs w:val="26"/>
        </w:rPr>
        <w:t xml:space="preserve"> копию всех листов документа, удостоверяющего личность;</w:t>
      </w:r>
    </w:p>
    <w:p w:rsidR="000B709C" w:rsidRPr="00320FEA" w:rsidRDefault="000B709C" w:rsidP="000B709C">
      <w:pPr>
        <w:pStyle w:val="ConsPlusNormal"/>
        <w:ind w:firstLine="540"/>
        <w:jc w:val="both"/>
        <w:rPr>
          <w:rFonts w:ascii="Times New Roman" w:hAnsi="Times New Roman" w:cs="Times New Roman"/>
          <w:b/>
          <w:sz w:val="26"/>
          <w:szCs w:val="26"/>
        </w:rPr>
      </w:pPr>
      <w:r w:rsidRPr="00320FEA">
        <w:rPr>
          <w:rFonts w:ascii="Times New Roman" w:hAnsi="Times New Roman" w:cs="Times New Roman"/>
          <w:b/>
          <w:sz w:val="26"/>
          <w:szCs w:val="26"/>
        </w:rPr>
        <w:t>Юридические лица:</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заверенные копии учредительных документов; </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B709C" w:rsidRPr="00320FEA" w:rsidRDefault="000B709C" w:rsidP="000B709C">
      <w:pPr>
        <w:pStyle w:val="ConsPlusNormal"/>
        <w:ind w:firstLine="540"/>
        <w:jc w:val="both"/>
        <w:rPr>
          <w:rFonts w:ascii="Times New Roman" w:eastAsia="Times New Roman" w:hAnsi="Times New Roman" w:cs="Times New Roman"/>
          <w:sz w:val="26"/>
          <w:szCs w:val="26"/>
        </w:rPr>
      </w:pPr>
      <w:r w:rsidRPr="00320FEA">
        <w:rPr>
          <w:rFonts w:ascii="Times New Roman" w:eastAsia="Times New Roman" w:hAnsi="Times New Roman" w:cs="Times New Roman"/>
          <w:sz w:val="26"/>
          <w:szCs w:val="26"/>
        </w:rPr>
        <w:t xml:space="preserve">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xml:space="preserve">, если от имени Претендента действует его представитель по </w:t>
      </w:r>
      <w:r w:rsidRPr="00320FEA">
        <w:rPr>
          <w:rFonts w:ascii="Times New Roman" w:eastAsia="Times New Roman" w:hAnsi="Times New Roman" w:cs="Times New Roman"/>
          <w:sz w:val="26"/>
          <w:szCs w:val="26"/>
        </w:rPr>
        <w:lastRenderedPageBreak/>
        <w:t xml:space="preserve">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w:t>
      </w:r>
      <w:proofErr w:type="gramStart"/>
      <w:r w:rsidRPr="00320FEA">
        <w:rPr>
          <w:rFonts w:ascii="Times New Roman" w:eastAsia="Times New Roman" w:hAnsi="Times New Roman" w:cs="Times New Roman"/>
          <w:sz w:val="26"/>
          <w:szCs w:val="26"/>
        </w:rPr>
        <w:t>случае</w:t>
      </w:r>
      <w:proofErr w:type="gramEnd"/>
      <w:r w:rsidRPr="00320FEA">
        <w:rPr>
          <w:rFonts w:ascii="Times New Roman" w:eastAsia="Times New Roman" w:hAnsi="Times New Roman" w:cs="Times New Roman"/>
          <w:sz w:val="26"/>
          <w:szCs w:val="26"/>
        </w:rPr>
        <w:t>,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B709C" w:rsidRPr="00320FEA" w:rsidRDefault="000B709C" w:rsidP="000B709C">
      <w:pPr>
        <w:pStyle w:val="ad"/>
        <w:ind w:firstLine="567"/>
        <w:jc w:val="both"/>
        <w:rPr>
          <w:rFonts w:ascii="Times New Roman" w:hAnsi="Times New Roman"/>
          <w:bCs/>
          <w:sz w:val="26"/>
          <w:szCs w:val="26"/>
        </w:rPr>
      </w:pPr>
      <w:r w:rsidRPr="00320FEA">
        <w:rPr>
          <w:rFonts w:ascii="Times New Roman" w:hAnsi="Times New Roman"/>
          <w:bCs/>
          <w:sz w:val="26"/>
          <w:szCs w:val="26"/>
        </w:rPr>
        <w:t>Одно лицо имеет право подать только одну заявку на один объект приватизации.</w:t>
      </w:r>
    </w:p>
    <w:p w:rsidR="000B709C" w:rsidRPr="00320FEA" w:rsidRDefault="000B709C" w:rsidP="000B709C">
      <w:pPr>
        <w:autoSpaceDE w:val="0"/>
        <w:autoSpaceDN w:val="0"/>
        <w:adjustRightInd w:val="0"/>
        <w:ind w:firstLine="567"/>
        <w:jc w:val="both"/>
        <w:rPr>
          <w:rFonts w:ascii="Times New Roman" w:hAnsi="Times New Roman"/>
          <w:szCs w:val="26"/>
        </w:rPr>
      </w:pPr>
      <w:r w:rsidRPr="00320FEA">
        <w:rPr>
          <w:rFonts w:ascii="Times New Roman" w:hAnsi="Times New Roman"/>
          <w:szCs w:val="26"/>
        </w:rPr>
        <w:t>2.</w:t>
      </w:r>
      <w:r w:rsidRPr="00320FEA">
        <w:rPr>
          <w:rFonts w:ascii="Times New Roman" w:hAnsi="Times New Roman"/>
          <w:b/>
          <w:szCs w:val="26"/>
        </w:rPr>
        <w:t> </w:t>
      </w:r>
      <w:r w:rsidRPr="00320FEA">
        <w:rPr>
          <w:rFonts w:ascii="Times New Roman" w:hAnsi="Times New Roman"/>
          <w:szCs w:val="26"/>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0B709C" w:rsidRPr="00320FEA" w:rsidRDefault="000B709C" w:rsidP="000B709C">
      <w:pPr>
        <w:tabs>
          <w:tab w:val="left" w:pos="540"/>
        </w:tabs>
        <w:ind w:firstLine="567"/>
        <w:jc w:val="both"/>
        <w:outlineLvl w:val="0"/>
        <w:rPr>
          <w:rFonts w:ascii="Times New Roman" w:hAnsi="Times New Roman"/>
          <w:szCs w:val="26"/>
        </w:rPr>
      </w:pPr>
      <w:r w:rsidRPr="00320FEA">
        <w:rPr>
          <w:rFonts w:ascii="Times New Roman" w:hAnsi="Times New Roman"/>
          <w:szCs w:val="26"/>
        </w:rPr>
        <w:t>В течение одного часа со времени поступления заявки Организатор сообщает Претендент</w:t>
      </w:r>
      <w:proofErr w:type="gramStart"/>
      <w:r w:rsidRPr="00320FEA">
        <w:rPr>
          <w:rFonts w:ascii="Times New Roman" w:hAnsi="Times New Roman"/>
          <w:szCs w:val="26"/>
        </w:rPr>
        <w:t>у о ее</w:t>
      </w:r>
      <w:proofErr w:type="gramEnd"/>
      <w:r w:rsidRPr="00320FEA">
        <w:rPr>
          <w:rFonts w:ascii="Times New Roman" w:hAnsi="Times New Roman"/>
          <w:szCs w:val="26"/>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 xml:space="preserve">В </w:t>
      </w:r>
      <w:proofErr w:type="gramStart"/>
      <w:r w:rsidRPr="00320FEA">
        <w:rPr>
          <w:sz w:val="26"/>
          <w:szCs w:val="26"/>
        </w:rPr>
        <w:t>случае</w:t>
      </w:r>
      <w:proofErr w:type="gramEnd"/>
      <w:r w:rsidRPr="00320FEA">
        <w:rPr>
          <w:sz w:val="26"/>
          <w:szCs w:val="26"/>
        </w:rPr>
        <w:t xml:space="preserve">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B709C" w:rsidRPr="00320FEA" w:rsidRDefault="000B709C" w:rsidP="000B709C">
      <w:pPr>
        <w:pStyle w:val="31"/>
        <w:tabs>
          <w:tab w:val="left" w:pos="540"/>
        </w:tabs>
        <w:spacing w:after="0"/>
        <w:ind w:left="0" w:firstLine="567"/>
        <w:jc w:val="both"/>
        <w:outlineLvl w:val="0"/>
        <w:rPr>
          <w:sz w:val="26"/>
          <w:szCs w:val="26"/>
        </w:rPr>
      </w:pPr>
      <w:r w:rsidRPr="00320FEA">
        <w:rPr>
          <w:sz w:val="26"/>
          <w:szCs w:val="26"/>
        </w:rPr>
        <w:t xml:space="preserve">5. Изменение заявки допускается только путем подачи Претендентом новой заявки в установленные в информационном </w:t>
      </w:r>
      <w:proofErr w:type="gramStart"/>
      <w:r w:rsidRPr="00320FEA">
        <w:rPr>
          <w:sz w:val="26"/>
          <w:szCs w:val="26"/>
        </w:rPr>
        <w:t>сообщении</w:t>
      </w:r>
      <w:proofErr w:type="gramEnd"/>
      <w:r w:rsidRPr="00320FEA">
        <w:rPr>
          <w:sz w:val="26"/>
          <w:szCs w:val="26"/>
        </w:rPr>
        <w:t xml:space="preserve"> сроки о проведении аукциона, при этом первоначальная заявка должна быть отозвана.</w:t>
      </w:r>
    </w:p>
    <w:p w:rsidR="000B709C" w:rsidRPr="00320FEA" w:rsidRDefault="000B709C" w:rsidP="000B709C">
      <w:pPr>
        <w:pStyle w:val="31"/>
        <w:spacing w:after="0"/>
        <w:ind w:left="0" w:firstLine="567"/>
        <w:jc w:val="center"/>
        <w:outlineLvl w:val="0"/>
        <w:rPr>
          <w:b/>
          <w:caps/>
          <w:sz w:val="26"/>
          <w:szCs w:val="26"/>
        </w:rPr>
      </w:pPr>
    </w:p>
    <w:p w:rsidR="000B709C" w:rsidRPr="00320FEA" w:rsidRDefault="000B709C" w:rsidP="000B709C">
      <w:pPr>
        <w:pStyle w:val="a5"/>
        <w:tabs>
          <w:tab w:val="left" w:pos="709"/>
        </w:tabs>
        <w:ind w:firstLine="567"/>
        <w:jc w:val="center"/>
        <w:rPr>
          <w:b/>
          <w:sz w:val="26"/>
          <w:szCs w:val="26"/>
        </w:rPr>
      </w:pPr>
      <w:r w:rsidRPr="00320FEA">
        <w:rPr>
          <w:b/>
          <w:sz w:val="26"/>
          <w:szCs w:val="26"/>
        </w:rPr>
        <w:t xml:space="preserve">Условия допуска и отказа в </w:t>
      </w:r>
      <w:proofErr w:type="gramStart"/>
      <w:r w:rsidRPr="00320FEA">
        <w:rPr>
          <w:b/>
          <w:sz w:val="26"/>
          <w:szCs w:val="26"/>
        </w:rPr>
        <w:t>допуске</w:t>
      </w:r>
      <w:proofErr w:type="gramEnd"/>
      <w:r w:rsidRPr="00320FEA">
        <w:rPr>
          <w:b/>
          <w:sz w:val="26"/>
          <w:szCs w:val="26"/>
        </w:rPr>
        <w:t xml:space="preserve"> к участию в аукционе</w:t>
      </w:r>
    </w:p>
    <w:p w:rsidR="000B709C" w:rsidRPr="00320FEA" w:rsidRDefault="000B709C" w:rsidP="000B709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0B709C" w:rsidRPr="00320FEA" w:rsidRDefault="000B709C" w:rsidP="000B709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 xml:space="preserve">Претендент не допускается к участию в </w:t>
      </w:r>
      <w:proofErr w:type="gramStart"/>
      <w:r w:rsidRPr="00320FEA">
        <w:rPr>
          <w:rFonts w:ascii="Times New Roman" w:hAnsi="Times New Roman" w:cs="Times New Roman"/>
          <w:bCs/>
          <w:sz w:val="26"/>
          <w:szCs w:val="26"/>
        </w:rPr>
        <w:t>аукционе</w:t>
      </w:r>
      <w:proofErr w:type="gramEnd"/>
      <w:r w:rsidRPr="00320FEA">
        <w:rPr>
          <w:rFonts w:ascii="Times New Roman" w:hAnsi="Times New Roman" w:cs="Times New Roman"/>
          <w:bCs/>
          <w:sz w:val="26"/>
          <w:szCs w:val="26"/>
        </w:rPr>
        <w:t xml:space="preserve"> по следующим основаниям:</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представленные документы не подтверждают право Претендента быть покупателем имущества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законодательством Российской Федерации.</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представлены не все документы в </w:t>
      </w:r>
      <w:proofErr w:type="gramStart"/>
      <w:r w:rsidRPr="00320FEA">
        <w:rPr>
          <w:rFonts w:ascii="Times New Roman" w:hAnsi="Times New Roman" w:cs="Times New Roman"/>
          <w:sz w:val="26"/>
          <w:szCs w:val="26"/>
        </w:rPr>
        <w:t>соответствии</w:t>
      </w:r>
      <w:proofErr w:type="gramEnd"/>
      <w:r w:rsidRPr="00320FEA">
        <w:rPr>
          <w:rFonts w:ascii="Times New Roman" w:hAnsi="Times New Roman" w:cs="Times New Roman"/>
          <w:sz w:val="26"/>
          <w:szCs w:val="26"/>
        </w:rPr>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 не подтверждено поступление в установленный срок задатка на счет Организатора, указанный в информационном </w:t>
      </w:r>
      <w:proofErr w:type="gramStart"/>
      <w:r w:rsidRPr="00320FEA">
        <w:rPr>
          <w:rFonts w:ascii="Times New Roman" w:hAnsi="Times New Roman" w:cs="Times New Roman"/>
          <w:sz w:val="26"/>
          <w:szCs w:val="26"/>
        </w:rPr>
        <w:t>сообщении</w:t>
      </w:r>
      <w:proofErr w:type="gramEnd"/>
      <w:r w:rsidRPr="00320FEA">
        <w:rPr>
          <w:rFonts w:ascii="Times New Roman" w:hAnsi="Times New Roman" w:cs="Times New Roman"/>
          <w:sz w:val="26"/>
          <w:szCs w:val="26"/>
        </w:rPr>
        <w:t>.</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Перечень указанных оснований отказа Претенденту в </w:t>
      </w:r>
      <w:proofErr w:type="gramStart"/>
      <w:r w:rsidRPr="00320FEA">
        <w:rPr>
          <w:rFonts w:ascii="Times New Roman" w:hAnsi="Times New Roman" w:cs="Times New Roman"/>
          <w:sz w:val="26"/>
          <w:szCs w:val="26"/>
        </w:rPr>
        <w:t>участии</w:t>
      </w:r>
      <w:proofErr w:type="gramEnd"/>
      <w:r w:rsidRPr="00320FEA">
        <w:rPr>
          <w:rFonts w:ascii="Times New Roman" w:hAnsi="Times New Roman" w:cs="Times New Roman"/>
          <w:sz w:val="26"/>
          <w:szCs w:val="26"/>
        </w:rPr>
        <w:t xml:space="preserve"> в аукционе является исчерпывающим.</w:t>
      </w:r>
    </w:p>
    <w:p w:rsidR="000B709C" w:rsidRPr="00320FEA" w:rsidRDefault="000B709C" w:rsidP="000B709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Чебоксарского района Чувашской Республики </w:t>
      </w:r>
      <w:hyperlink r:id="rId21" w:history="1">
        <w:r w:rsidRPr="00320FEA">
          <w:rPr>
            <w:rStyle w:val="aa"/>
            <w:color w:val="000000"/>
            <w:sz w:val="26"/>
            <w:szCs w:val="26"/>
            <w:u w:val="none"/>
          </w:rPr>
          <w:t>http://gov.cap.ru/?gov_id=93</w:t>
        </w:r>
      </w:hyperlink>
      <w:r w:rsidRPr="00320FEA">
        <w:rPr>
          <w:sz w:val="26"/>
          <w:szCs w:val="26"/>
        </w:rPr>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0B709C" w:rsidRPr="00320FEA" w:rsidRDefault="000B709C" w:rsidP="000B709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0B709C" w:rsidRPr="00320FEA" w:rsidRDefault="000B709C" w:rsidP="000B709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0B709C" w:rsidRPr="00320FEA" w:rsidRDefault="000B709C" w:rsidP="000B709C">
      <w:pPr>
        <w:pStyle w:val="a5"/>
        <w:tabs>
          <w:tab w:val="left" w:pos="709"/>
        </w:tabs>
        <w:ind w:firstLine="567"/>
        <w:rPr>
          <w:sz w:val="26"/>
          <w:szCs w:val="26"/>
        </w:rPr>
      </w:pPr>
      <w:r w:rsidRPr="00320FEA">
        <w:rPr>
          <w:sz w:val="26"/>
          <w:szCs w:val="26"/>
        </w:rPr>
        <w:lastRenderedPageBreak/>
        <w:t xml:space="preserve">2. </w:t>
      </w:r>
      <w:proofErr w:type="gramStart"/>
      <w:r w:rsidRPr="00320FEA">
        <w:rPr>
          <w:sz w:val="26"/>
          <w:szCs w:val="26"/>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2" w:history="1">
        <w:r w:rsidRPr="00320FEA">
          <w:rPr>
            <w:sz w:val="26"/>
            <w:szCs w:val="26"/>
          </w:rPr>
          <w:t>www.torgi.gov.ru</w:t>
        </w:r>
      </w:hyperlink>
      <w:r w:rsidRPr="00320FEA">
        <w:rPr>
          <w:sz w:val="26"/>
          <w:szCs w:val="26"/>
        </w:rPr>
        <w:t xml:space="preserve">, на официальном сайте Продавца – Администрации Чебоксарского района Чувашской Республики </w:t>
      </w:r>
      <w:hyperlink r:id="rId23" w:history="1">
        <w:r w:rsidRPr="00320FEA">
          <w:rPr>
            <w:rStyle w:val="aa"/>
            <w:color w:val="000000"/>
            <w:sz w:val="26"/>
            <w:szCs w:val="26"/>
            <w:u w:val="none"/>
          </w:rPr>
          <w:t>http://gov.cap.ru/?gov_id=93</w:t>
        </w:r>
      </w:hyperlink>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0B709C" w:rsidRPr="00320FEA" w:rsidRDefault="000B709C" w:rsidP="000B709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0B709C" w:rsidRPr="00320FEA" w:rsidRDefault="000B709C" w:rsidP="000B709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 xml:space="preserve">4. Организатор приостанавливает проведение продажи имущества в </w:t>
      </w:r>
      <w:proofErr w:type="gramStart"/>
      <w:r w:rsidRPr="00320FEA">
        <w:rPr>
          <w:rFonts w:ascii="Times New Roman" w:hAnsi="Times New Roman" w:cs="Times New Roman"/>
          <w:sz w:val="26"/>
          <w:szCs w:val="26"/>
        </w:rPr>
        <w:t>случае</w:t>
      </w:r>
      <w:proofErr w:type="gramEnd"/>
      <w:r w:rsidRPr="00320FEA">
        <w:rPr>
          <w:rFonts w:ascii="Times New Roman" w:hAnsi="Times New Roman" w:cs="Times New Roman"/>
          <w:sz w:val="26"/>
          <w:szCs w:val="26"/>
        </w:rP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0B709C" w:rsidRPr="00320FEA" w:rsidRDefault="000B709C" w:rsidP="000B709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0B709C" w:rsidRPr="000432C5" w:rsidRDefault="000B709C" w:rsidP="000B709C">
      <w:pPr>
        <w:pStyle w:val="31"/>
        <w:spacing w:after="0"/>
        <w:ind w:left="0" w:firstLine="567"/>
        <w:jc w:val="center"/>
        <w:outlineLvl w:val="0"/>
        <w:rPr>
          <w:b/>
          <w:caps/>
          <w:sz w:val="26"/>
          <w:szCs w:val="26"/>
        </w:rPr>
      </w:pPr>
    </w:p>
    <w:p w:rsidR="000B709C" w:rsidRPr="00320FEA" w:rsidRDefault="000B709C" w:rsidP="000B709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0B709C" w:rsidRPr="00320FEA" w:rsidRDefault="000B709C" w:rsidP="000B709C">
      <w:pPr>
        <w:pStyle w:val="a5"/>
        <w:tabs>
          <w:tab w:val="left" w:pos="284"/>
        </w:tabs>
        <w:ind w:firstLine="567"/>
        <w:rPr>
          <w:sz w:val="26"/>
          <w:szCs w:val="26"/>
        </w:rPr>
      </w:pPr>
      <w:r w:rsidRPr="00320FEA">
        <w:rPr>
          <w:rFonts w:eastAsia="Calibri"/>
          <w:sz w:val="26"/>
          <w:szCs w:val="26"/>
        </w:rPr>
        <w:t xml:space="preserve">1. Для участия в </w:t>
      </w:r>
      <w:proofErr w:type="gramStart"/>
      <w:r w:rsidRPr="00320FEA">
        <w:rPr>
          <w:rFonts w:eastAsia="Calibri"/>
          <w:sz w:val="26"/>
          <w:szCs w:val="26"/>
        </w:rPr>
        <w:t>аукционе</w:t>
      </w:r>
      <w:proofErr w:type="gramEnd"/>
      <w:r w:rsidRPr="00320FEA">
        <w:rPr>
          <w:rFonts w:eastAsia="Calibri"/>
          <w:sz w:val="26"/>
          <w:szCs w:val="26"/>
        </w:rPr>
        <w:t xml:space="preserve">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0B709C" w:rsidRPr="00320FEA" w:rsidRDefault="000B709C" w:rsidP="000B709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w:t>
      </w:r>
      <w:proofErr w:type="gramStart"/>
      <w:r w:rsidRPr="00320FEA">
        <w:rPr>
          <w:rFonts w:eastAsia="Calibri"/>
          <w:sz w:val="26"/>
          <w:szCs w:val="26"/>
        </w:rPr>
        <w:t>торгах</w:t>
      </w:r>
      <w:proofErr w:type="gramEnd"/>
      <w:r w:rsidRPr="00320FEA">
        <w:rPr>
          <w:rFonts w:eastAsia="Calibri"/>
          <w:sz w:val="26"/>
          <w:szCs w:val="26"/>
        </w:rPr>
        <w:t xml:space="preserve"> и порядок возврата задатка осуществляются в соответствии с Регламентом электронной площадки.  </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B709C" w:rsidRPr="00320FEA" w:rsidRDefault="000B709C" w:rsidP="000B709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 претендентам на участие в </w:t>
      </w:r>
      <w:proofErr w:type="gramStart"/>
      <w:r w:rsidRPr="00320FEA">
        <w:rPr>
          <w:rFonts w:ascii="Times New Roman" w:eastAsia="Calibri" w:hAnsi="Times New Roman"/>
          <w:szCs w:val="26"/>
        </w:rPr>
        <w:t>аукционе</w:t>
      </w:r>
      <w:proofErr w:type="gramEnd"/>
      <w:r w:rsidRPr="00320FEA">
        <w:rPr>
          <w:rFonts w:ascii="Times New Roman" w:eastAsia="Calibri" w:hAnsi="Times New Roman"/>
          <w:szCs w:val="26"/>
        </w:rPr>
        <w:t>,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0B709C" w:rsidRPr="00320FEA" w:rsidRDefault="000B709C" w:rsidP="000B709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0B709C" w:rsidRPr="00320FEA" w:rsidRDefault="000B709C" w:rsidP="000B709C">
      <w:pPr>
        <w:pStyle w:val="a5"/>
        <w:tabs>
          <w:tab w:val="left" w:pos="709"/>
        </w:tabs>
        <w:ind w:firstLine="567"/>
        <w:rPr>
          <w:sz w:val="26"/>
          <w:szCs w:val="26"/>
        </w:rPr>
      </w:pPr>
    </w:p>
    <w:p w:rsidR="000B709C" w:rsidRPr="00320FEA" w:rsidRDefault="000B709C" w:rsidP="000B709C">
      <w:pPr>
        <w:pStyle w:val="TextBoldCenter"/>
        <w:spacing w:before="0"/>
        <w:outlineLvl w:val="0"/>
        <w:rPr>
          <w:caps/>
        </w:rPr>
      </w:pPr>
      <w:r w:rsidRPr="00320FEA">
        <w:rPr>
          <w:caps/>
        </w:rPr>
        <w:t>Рассмотрение заявок</w:t>
      </w:r>
    </w:p>
    <w:p w:rsidR="000B709C" w:rsidRPr="00320FEA" w:rsidRDefault="000B709C" w:rsidP="000B709C">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0B709C" w:rsidRPr="00320FEA" w:rsidRDefault="000B709C" w:rsidP="000B709C">
      <w:pPr>
        <w:pStyle w:val="TextBoldCenter"/>
        <w:spacing w:before="0"/>
        <w:ind w:firstLine="567"/>
        <w:jc w:val="both"/>
        <w:outlineLvl w:val="0"/>
        <w:rPr>
          <w:b w:val="0"/>
        </w:rPr>
      </w:pPr>
      <w:r w:rsidRPr="00320FEA">
        <w:rPr>
          <w:b w:val="0"/>
        </w:rPr>
        <w:lastRenderedPageBreak/>
        <w:t xml:space="preserve">2. В день определения участников аукциона, указанный в информационном </w:t>
      </w:r>
      <w:proofErr w:type="gramStart"/>
      <w:r w:rsidRPr="00320FEA">
        <w:rPr>
          <w:b w:val="0"/>
        </w:rPr>
        <w:t>сообщении</w:t>
      </w:r>
      <w:proofErr w:type="gramEnd"/>
      <w:r w:rsidRPr="00320FEA">
        <w:rPr>
          <w:b w:val="0"/>
        </w:rPr>
        <w:t xml:space="preserve"> о проведении аукциона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0B709C" w:rsidRPr="00320FEA" w:rsidRDefault="000B709C" w:rsidP="000B709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0B709C" w:rsidRPr="00320FEA" w:rsidRDefault="000B709C" w:rsidP="000B709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0B709C" w:rsidRPr="00320FEA" w:rsidRDefault="000B709C" w:rsidP="000B709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24" w:history="1">
        <w:r w:rsidRPr="00320FEA">
          <w:rPr>
            <w:rStyle w:val="aa"/>
            <w:color w:val="000000"/>
            <w:sz w:val="26"/>
            <w:szCs w:val="26"/>
            <w:u w:val="none"/>
          </w:rPr>
          <w:t>http://gov.cap.ru/?gov_id=93</w:t>
        </w:r>
      </w:hyperlink>
      <w:r w:rsidRPr="00320FEA">
        <w:rPr>
          <w:sz w:val="26"/>
          <w:szCs w:val="26"/>
        </w:rPr>
        <w:t>.</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p>
    <w:p w:rsidR="000B709C" w:rsidRPr="00320FEA" w:rsidRDefault="000B709C" w:rsidP="000B709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w:t>
      </w:r>
      <w:proofErr w:type="gramStart"/>
      <w:r w:rsidRPr="00320FEA">
        <w:rPr>
          <w:rFonts w:ascii="Times New Roman" w:hAnsi="Times New Roman"/>
          <w:szCs w:val="26"/>
        </w:rPr>
        <w:t>сообщении</w:t>
      </w:r>
      <w:proofErr w:type="gramEnd"/>
      <w:r w:rsidRPr="00320FEA">
        <w:rPr>
          <w:rFonts w:ascii="Times New Roman" w:hAnsi="Times New Roman"/>
          <w:szCs w:val="26"/>
        </w:rPr>
        <w:t xml:space="preserve">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0B709C" w:rsidRPr="00320FEA" w:rsidRDefault="000B709C" w:rsidP="000B709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3. 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в течение указанного времени:</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w:t>
      </w:r>
      <w:r w:rsidRPr="00320FEA">
        <w:rPr>
          <w:rFonts w:ascii="Times New Roman" w:eastAsia="Calibri" w:hAnsi="Times New Roman"/>
          <w:szCs w:val="26"/>
        </w:rPr>
        <w:lastRenderedPageBreak/>
        <w:t>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w:t>
      </w:r>
      <w:proofErr w:type="gramStart"/>
      <w:r w:rsidRPr="00320FEA">
        <w:rPr>
          <w:rFonts w:ascii="Times New Roman" w:eastAsia="Calibri" w:hAnsi="Times New Roman"/>
          <w:szCs w:val="26"/>
        </w:rPr>
        <w:t>этом</w:t>
      </w:r>
      <w:proofErr w:type="gramEnd"/>
      <w:r w:rsidRPr="00320FEA">
        <w:rPr>
          <w:rFonts w:ascii="Times New Roman" w:eastAsia="Calibri" w:hAnsi="Times New Roman"/>
          <w:szCs w:val="26"/>
        </w:rPr>
        <w:t xml:space="preserve"> случае временем окончания представления предложений о цене имущества является время завершения аукциона.</w:t>
      </w:r>
    </w:p>
    <w:p w:rsidR="000B709C" w:rsidRPr="00320FEA" w:rsidRDefault="000B709C" w:rsidP="000B709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0B709C" w:rsidRPr="00320FEA" w:rsidRDefault="000B709C" w:rsidP="000B709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0B709C" w:rsidRPr="00320FEA" w:rsidRDefault="000B709C" w:rsidP="000B709C">
      <w:pPr>
        <w:ind w:firstLine="708"/>
        <w:jc w:val="both"/>
        <w:rPr>
          <w:rFonts w:ascii="Times New Roman" w:eastAsia="Calibri" w:hAnsi="Times New Roman"/>
          <w:szCs w:val="26"/>
        </w:rPr>
      </w:pPr>
      <w:r w:rsidRPr="00320FEA">
        <w:rPr>
          <w:rFonts w:ascii="Times New Roman" w:eastAsia="Calibri" w:hAnsi="Times New Roman"/>
          <w:szCs w:val="26"/>
        </w:rPr>
        <w:t xml:space="preserve">- уведомление участника в </w:t>
      </w:r>
      <w:proofErr w:type="gramStart"/>
      <w:r w:rsidRPr="00320FEA">
        <w:rPr>
          <w:rFonts w:ascii="Times New Roman" w:eastAsia="Calibri" w:hAnsi="Times New Roman"/>
          <w:szCs w:val="26"/>
        </w:rPr>
        <w:t>случае</w:t>
      </w:r>
      <w:proofErr w:type="gramEnd"/>
      <w:r w:rsidRPr="00320FEA">
        <w:rPr>
          <w:rFonts w:ascii="Times New Roman" w:eastAsia="Calibri" w:hAnsi="Times New Roman"/>
          <w:szCs w:val="26"/>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0B709C" w:rsidRPr="00320FEA" w:rsidRDefault="000B709C" w:rsidP="000B709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0B709C" w:rsidRPr="00320FEA" w:rsidRDefault="000B709C" w:rsidP="000B709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 xml:space="preserve">6. Ход проведения процедуры аукциона фиксируется Организатором в электронном </w:t>
      </w:r>
      <w:proofErr w:type="gramStart"/>
      <w:r w:rsidRPr="00320FEA">
        <w:rPr>
          <w:rFonts w:ascii="Times New Roman" w:hAnsi="Times New Roman" w:cs="Times New Roman"/>
          <w:sz w:val="26"/>
          <w:szCs w:val="26"/>
        </w:rPr>
        <w:t>журнале</w:t>
      </w:r>
      <w:proofErr w:type="gramEnd"/>
      <w:r w:rsidRPr="00320FEA">
        <w:rPr>
          <w:rFonts w:ascii="Times New Roman" w:hAnsi="Times New Roman" w:cs="Times New Roman"/>
          <w:sz w:val="26"/>
          <w:szCs w:val="26"/>
        </w:rPr>
        <w:t>,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0B709C" w:rsidRPr="00320FEA" w:rsidRDefault="000B709C" w:rsidP="000B709C">
      <w:pPr>
        <w:ind w:firstLine="539"/>
        <w:rPr>
          <w:rFonts w:ascii="Times New Roman" w:hAnsi="Times New Roman"/>
          <w:szCs w:val="26"/>
        </w:rPr>
      </w:pPr>
      <w:r w:rsidRPr="00320FEA">
        <w:rPr>
          <w:rFonts w:ascii="Times New Roman" w:hAnsi="Times New Roman"/>
          <w:szCs w:val="26"/>
        </w:rPr>
        <w:t xml:space="preserve">8. Аукцион признается </w:t>
      </w:r>
      <w:proofErr w:type="gramStart"/>
      <w:r w:rsidRPr="00320FEA">
        <w:rPr>
          <w:rFonts w:ascii="Times New Roman" w:hAnsi="Times New Roman"/>
          <w:szCs w:val="26"/>
        </w:rPr>
        <w:t>несостоявшимся</w:t>
      </w:r>
      <w:proofErr w:type="gramEnd"/>
      <w:r w:rsidRPr="00320FEA">
        <w:rPr>
          <w:rFonts w:ascii="Times New Roman" w:hAnsi="Times New Roman"/>
          <w:szCs w:val="26"/>
        </w:rPr>
        <w:t xml:space="preserve"> в следующих случаях:</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0B709C" w:rsidRPr="00320FEA" w:rsidRDefault="000B709C" w:rsidP="000B709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0B709C" w:rsidRPr="00320FEA" w:rsidRDefault="000B709C" w:rsidP="000B709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 лица – Победителя торгов.</w:t>
      </w:r>
    </w:p>
    <w:p w:rsidR="000B709C" w:rsidRPr="00320FEA" w:rsidRDefault="000B709C" w:rsidP="000B709C">
      <w:pPr>
        <w:ind w:firstLine="539"/>
        <w:jc w:val="both"/>
        <w:rPr>
          <w:rFonts w:ascii="Times New Roman" w:hAnsi="Times New Roman"/>
          <w:szCs w:val="26"/>
        </w:rPr>
      </w:pPr>
    </w:p>
    <w:p w:rsidR="000B709C" w:rsidRPr="00320FEA" w:rsidRDefault="000B709C" w:rsidP="000B709C">
      <w:pPr>
        <w:pStyle w:val="TextBasTxt"/>
        <w:ind w:firstLine="540"/>
        <w:jc w:val="center"/>
        <w:rPr>
          <w:b/>
          <w:caps/>
          <w:sz w:val="26"/>
          <w:szCs w:val="26"/>
        </w:rPr>
      </w:pPr>
      <w:r w:rsidRPr="00320FEA">
        <w:rPr>
          <w:b/>
          <w:caps/>
          <w:sz w:val="26"/>
          <w:szCs w:val="26"/>
        </w:rPr>
        <w:t>Заключение договора купли-продажи по итогам</w:t>
      </w:r>
    </w:p>
    <w:p w:rsidR="000B709C" w:rsidRPr="00320FEA" w:rsidRDefault="000B709C" w:rsidP="000B709C">
      <w:pPr>
        <w:pStyle w:val="TextBasTxt"/>
        <w:ind w:firstLine="540"/>
        <w:jc w:val="center"/>
        <w:rPr>
          <w:b/>
          <w:caps/>
          <w:sz w:val="26"/>
          <w:szCs w:val="26"/>
        </w:rPr>
      </w:pPr>
      <w:r w:rsidRPr="00320FEA">
        <w:rPr>
          <w:b/>
          <w:caps/>
          <w:sz w:val="26"/>
          <w:szCs w:val="26"/>
        </w:rPr>
        <w:t xml:space="preserve"> проведения аукциона</w:t>
      </w:r>
    </w:p>
    <w:p w:rsidR="000B709C" w:rsidRPr="00320FEA" w:rsidRDefault="000B709C" w:rsidP="000B709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xml:space="preserve">, заключается между Продавцом и победителем аукциона в </w:t>
      </w:r>
      <w:proofErr w:type="gramStart"/>
      <w:r w:rsidRPr="00320FEA">
        <w:rPr>
          <w:rFonts w:eastAsia="Times New Roman"/>
          <w:sz w:val="26"/>
          <w:szCs w:val="26"/>
          <w:lang w:eastAsia="en-US"/>
        </w:rPr>
        <w:t>соответствии</w:t>
      </w:r>
      <w:proofErr w:type="gramEnd"/>
      <w:r w:rsidRPr="00320FEA">
        <w:rPr>
          <w:rFonts w:eastAsia="Times New Roman"/>
          <w:sz w:val="26"/>
          <w:szCs w:val="26"/>
          <w:lang w:eastAsia="en-US"/>
        </w:rPr>
        <w:t xml:space="preserve"> с Гражданским кодексом Российской Федерации, Законом о приватизации в течение 5 (пяти)</w:t>
      </w:r>
      <w:r w:rsidRPr="00320FEA">
        <w:rPr>
          <w:sz w:val="26"/>
          <w:szCs w:val="26"/>
        </w:rPr>
        <w:t xml:space="preserve"> рабочих дней с даты подведения итогов аукциона.</w:t>
      </w:r>
    </w:p>
    <w:p w:rsidR="000B709C" w:rsidRPr="00320FEA" w:rsidRDefault="000B709C" w:rsidP="000B709C">
      <w:pPr>
        <w:pStyle w:val="TextBasTxt"/>
        <w:ind w:firstLine="540"/>
        <w:rPr>
          <w:sz w:val="26"/>
          <w:szCs w:val="26"/>
        </w:rPr>
      </w:pPr>
      <w:r w:rsidRPr="00320FEA">
        <w:rPr>
          <w:sz w:val="26"/>
          <w:szCs w:val="26"/>
        </w:rPr>
        <w:lastRenderedPageBreak/>
        <w:t xml:space="preserve">В </w:t>
      </w:r>
      <w:proofErr w:type="gramStart"/>
      <w:r w:rsidRPr="00320FEA">
        <w:rPr>
          <w:sz w:val="26"/>
          <w:szCs w:val="26"/>
        </w:rPr>
        <w:t>случае</w:t>
      </w:r>
      <w:proofErr w:type="gramEnd"/>
      <w:r w:rsidRPr="00320FEA">
        <w:rPr>
          <w:sz w:val="26"/>
          <w:szCs w:val="26"/>
        </w:rPr>
        <w:t>,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B709C" w:rsidRPr="00320FEA" w:rsidRDefault="000B709C" w:rsidP="000B709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0B709C" w:rsidRPr="00320FEA" w:rsidRDefault="000B709C" w:rsidP="000B709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УФК по Чувашской Республике (Администрация Чебоксарского района Чувашской Республики) л/с 04153002730, ИНН 2116820246, КПП 211601001, </w:t>
      </w:r>
      <w:proofErr w:type="gramStart"/>
      <w:r w:rsidRPr="00320FEA">
        <w:rPr>
          <w:rFonts w:ascii="Times New Roman" w:hAnsi="Times New Roman"/>
          <w:szCs w:val="26"/>
        </w:rPr>
        <w:t>р</w:t>
      </w:r>
      <w:proofErr w:type="gramEnd"/>
      <w:r w:rsidRPr="00320FEA">
        <w:rPr>
          <w:rFonts w:ascii="Times New Roman" w:hAnsi="Times New Roman"/>
          <w:szCs w:val="26"/>
        </w:rPr>
        <w:t>/с 40101810900000010005 отделение-НБ Чувашская Республика г. Чебоксары БИК 049706001 ОКТМО 97 644 000, КБК 90311402052050000410 «Поступления от продажи муниципального имущества».</w:t>
      </w:r>
    </w:p>
    <w:p w:rsidR="000B709C" w:rsidRPr="00320FEA" w:rsidRDefault="000B709C" w:rsidP="000B709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3. Задаток, внесенный победителем аукциона, </w:t>
      </w:r>
      <w:proofErr w:type="gramStart"/>
      <w:r w:rsidRPr="00320FEA">
        <w:rPr>
          <w:rFonts w:eastAsia="Times New Roman"/>
          <w:sz w:val="26"/>
          <w:szCs w:val="26"/>
          <w:lang w:eastAsia="en-US"/>
        </w:rPr>
        <w:t>засчитывается в счет оплаты приобретенного имущества и перечисляется</w:t>
      </w:r>
      <w:proofErr w:type="gramEnd"/>
      <w:r w:rsidRPr="00320FEA">
        <w:rPr>
          <w:rFonts w:eastAsia="Times New Roman"/>
          <w:sz w:val="26"/>
          <w:szCs w:val="26"/>
          <w:lang w:eastAsia="en-US"/>
        </w:rPr>
        <w:t xml:space="preserve"> на счет Продавца в течение 5 (пяти) дней со дня истечения срока, установленного для заключения договора купли-продажи имущества.</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w:t>
      </w:r>
      <w:proofErr w:type="gramStart"/>
      <w:r w:rsidRPr="00320FEA">
        <w:rPr>
          <w:rFonts w:eastAsia="Times New Roman"/>
          <w:sz w:val="26"/>
          <w:szCs w:val="26"/>
          <w:lang w:eastAsia="en-US"/>
        </w:rPr>
        <w:t>договоре</w:t>
      </w:r>
      <w:proofErr w:type="gramEnd"/>
      <w:r w:rsidRPr="00320FEA">
        <w:rPr>
          <w:rFonts w:eastAsia="Times New Roman"/>
          <w:sz w:val="26"/>
          <w:szCs w:val="26"/>
          <w:lang w:eastAsia="en-US"/>
        </w:rPr>
        <w:t xml:space="preserve"> купли-продажи имущества. </w:t>
      </w:r>
    </w:p>
    <w:p w:rsidR="000B709C" w:rsidRPr="00320FEA"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B709C" w:rsidRPr="00337335" w:rsidRDefault="000B709C" w:rsidP="000B709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w:t>
      </w:r>
      <w:proofErr w:type="gramStart"/>
      <w:r w:rsidRPr="00320FEA">
        <w:rPr>
          <w:rFonts w:eastAsia="Times New Roman"/>
          <w:sz w:val="26"/>
          <w:szCs w:val="26"/>
          <w:lang w:eastAsia="en-US"/>
        </w:rPr>
        <w:t>случае</w:t>
      </w:r>
      <w:proofErr w:type="gramEnd"/>
      <w:r w:rsidRPr="00320FEA">
        <w:rPr>
          <w:rFonts w:eastAsia="Times New Roman"/>
          <w:sz w:val="26"/>
          <w:szCs w:val="26"/>
          <w:lang w:eastAsia="en-US"/>
        </w:rPr>
        <w:t xml:space="preserve">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B709C" w:rsidRPr="00337335" w:rsidRDefault="000B709C" w:rsidP="000B709C">
      <w:pPr>
        <w:pStyle w:val="a5"/>
        <w:tabs>
          <w:tab w:val="left" w:pos="709"/>
        </w:tabs>
        <w:ind w:firstLine="567"/>
        <w:rPr>
          <w:sz w:val="26"/>
          <w:szCs w:val="26"/>
        </w:rPr>
      </w:pPr>
      <w:r w:rsidRPr="00337335">
        <w:rPr>
          <w:sz w:val="26"/>
          <w:szCs w:val="26"/>
        </w:rPr>
        <w:t xml:space="preserve">6. </w:t>
      </w:r>
      <w:proofErr w:type="gramStart"/>
      <w:r w:rsidRPr="00337335">
        <w:rPr>
          <w:b/>
          <w:sz w:val="26"/>
          <w:szCs w:val="26"/>
        </w:rPr>
        <w:t>Передача 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движимого имущества.</w:t>
      </w:r>
      <w:proofErr w:type="gramEnd"/>
      <w:r w:rsidRPr="00337335">
        <w:rPr>
          <w:sz w:val="26"/>
          <w:szCs w:val="26"/>
        </w:rPr>
        <w:t xml:space="preserve">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0B709C" w:rsidRPr="00320FEA" w:rsidRDefault="000B709C" w:rsidP="000B709C">
      <w:pPr>
        <w:ind w:firstLine="567"/>
        <w:jc w:val="center"/>
        <w:rPr>
          <w:rFonts w:ascii="Times New Roman" w:hAnsi="Times New Roman"/>
          <w:b/>
          <w:szCs w:val="26"/>
        </w:rPr>
      </w:pPr>
    </w:p>
    <w:p w:rsidR="000B709C" w:rsidRPr="00320FEA" w:rsidRDefault="000B709C" w:rsidP="000B709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w:t>
      </w:r>
      <w:proofErr w:type="spellStart"/>
      <w:r w:rsidRPr="00320FEA">
        <w:rPr>
          <w:sz w:val="26"/>
          <w:szCs w:val="26"/>
        </w:rPr>
        <w:t>пос</w:t>
      </w:r>
      <w:proofErr w:type="gramStart"/>
      <w:r w:rsidRPr="00320FEA">
        <w:rPr>
          <w:sz w:val="26"/>
          <w:szCs w:val="26"/>
        </w:rPr>
        <w:t>.К</w:t>
      </w:r>
      <w:proofErr w:type="gramEnd"/>
      <w:r w:rsidRPr="00320FEA">
        <w:rPr>
          <w:sz w:val="26"/>
          <w:szCs w:val="26"/>
        </w:rPr>
        <w:t>уге</w:t>
      </w:r>
      <w:r>
        <w:rPr>
          <w:sz w:val="26"/>
          <w:szCs w:val="26"/>
        </w:rPr>
        <w:t>си</w:t>
      </w:r>
      <w:proofErr w:type="spellEnd"/>
      <w:r>
        <w:rPr>
          <w:sz w:val="26"/>
          <w:szCs w:val="26"/>
        </w:rPr>
        <w:t xml:space="preserve">, </w:t>
      </w:r>
      <w:proofErr w:type="spellStart"/>
      <w:r>
        <w:rPr>
          <w:sz w:val="26"/>
          <w:szCs w:val="26"/>
        </w:rPr>
        <w:t>ул.Шоссейная</w:t>
      </w:r>
      <w:proofErr w:type="spellEnd"/>
      <w:r>
        <w:rPr>
          <w:sz w:val="26"/>
          <w:szCs w:val="26"/>
        </w:rPr>
        <w:t xml:space="preserve">, д.9, </w:t>
      </w:r>
      <w:proofErr w:type="spellStart"/>
      <w:r>
        <w:rPr>
          <w:sz w:val="26"/>
          <w:szCs w:val="26"/>
        </w:rPr>
        <w:t>каб</w:t>
      </w:r>
      <w:proofErr w:type="spellEnd"/>
      <w:r>
        <w:rPr>
          <w:sz w:val="26"/>
          <w:szCs w:val="26"/>
        </w:rPr>
        <w:t>. № 8</w:t>
      </w:r>
      <w:r w:rsidRPr="00320FEA">
        <w:rPr>
          <w:sz w:val="26"/>
          <w:szCs w:val="26"/>
        </w:rPr>
        <w:t xml:space="preserve">, на сайте администрации Чебоксарского района Чувашской Республики </w:t>
      </w:r>
      <w:hyperlink r:id="rId25" w:history="1">
        <w:r w:rsidRPr="00320FEA">
          <w:rPr>
            <w:rStyle w:val="aa"/>
            <w:color w:val="000000"/>
            <w:sz w:val="26"/>
            <w:szCs w:val="26"/>
            <w:u w:val="none"/>
          </w:rPr>
          <w:t>http://gov.cap.ru/?gov_id=93</w:t>
        </w:r>
      </w:hyperlink>
      <w:r w:rsidRPr="00320FEA">
        <w:rPr>
          <w:sz w:val="26"/>
          <w:szCs w:val="26"/>
        </w:rPr>
        <w:t xml:space="preserve">, официальном сайте Российской Федерации </w:t>
      </w:r>
      <w:hyperlink r:id="rId26" w:history="1">
        <w:r w:rsidRPr="00320FEA">
          <w:rPr>
            <w:sz w:val="26"/>
            <w:szCs w:val="26"/>
          </w:rPr>
          <w:t>www.torgi.gov.ru</w:t>
        </w:r>
      </w:hyperlink>
      <w:r w:rsidRPr="00320FEA">
        <w:rPr>
          <w:sz w:val="26"/>
          <w:szCs w:val="26"/>
        </w:rPr>
        <w:t>, сайте организатора торгов https://www.roseltorg.ru.</w:t>
      </w:r>
    </w:p>
    <w:p w:rsidR="000B709C" w:rsidRPr="00320FEA" w:rsidRDefault="000B709C" w:rsidP="000B709C">
      <w:pPr>
        <w:pStyle w:val="a5"/>
        <w:tabs>
          <w:tab w:val="left" w:pos="709"/>
        </w:tabs>
        <w:ind w:firstLine="567"/>
        <w:rPr>
          <w:sz w:val="26"/>
          <w:szCs w:val="26"/>
        </w:rPr>
      </w:pPr>
      <w:r w:rsidRPr="00320FEA">
        <w:rPr>
          <w:sz w:val="26"/>
          <w:szCs w:val="26"/>
        </w:rPr>
        <w:t>Тел. для справок: 8 (83540) 2-50-77.</w:t>
      </w: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0B709C" w:rsidRDefault="000B709C" w:rsidP="000B709C">
      <w:pPr>
        <w:autoSpaceDE w:val="0"/>
        <w:autoSpaceDN w:val="0"/>
        <w:adjustRightInd w:val="0"/>
        <w:spacing w:line="223" w:lineRule="auto"/>
        <w:ind w:left="-567" w:right="-284"/>
        <w:jc w:val="center"/>
        <w:rPr>
          <w:rFonts w:ascii="Times New Roman" w:hAnsi="Times New Roman"/>
          <w:b/>
          <w:szCs w:val="26"/>
        </w:rPr>
      </w:pPr>
    </w:p>
    <w:p w:rsidR="006C5A25" w:rsidRDefault="006C5A25" w:rsidP="000B709C">
      <w:pPr>
        <w:autoSpaceDE w:val="0"/>
        <w:autoSpaceDN w:val="0"/>
        <w:adjustRightInd w:val="0"/>
        <w:spacing w:line="223" w:lineRule="auto"/>
        <w:ind w:left="-567" w:right="-284"/>
        <w:jc w:val="center"/>
        <w:rPr>
          <w:rFonts w:ascii="Times New Roman" w:hAnsi="Times New Roman"/>
          <w:b/>
          <w:szCs w:val="26"/>
        </w:rPr>
      </w:pPr>
    </w:p>
    <w:p w:rsidR="000B709C" w:rsidRPr="005E58C4" w:rsidRDefault="000B709C" w:rsidP="000B709C">
      <w:pPr>
        <w:autoSpaceDE w:val="0"/>
        <w:autoSpaceDN w:val="0"/>
        <w:adjustRightInd w:val="0"/>
        <w:spacing w:line="223" w:lineRule="auto"/>
        <w:ind w:left="-567" w:right="-284"/>
        <w:jc w:val="center"/>
        <w:rPr>
          <w:rFonts w:ascii="Times New Roman" w:hAnsi="Times New Roman"/>
          <w:b/>
          <w:szCs w:val="26"/>
        </w:rPr>
      </w:pPr>
      <w:r w:rsidRPr="005E58C4">
        <w:rPr>
          <w:rFonts w:ascii="Times New Roman" w:hAnsi="Times New Roman"/>
          <w:b/>
          <w:szCs w:val="26"/>
        </w:rPr>
        <w:lastRenderedPageBreak/>
        <w:t xml:space="preserve">ПРИЛОЖЕНИЯ </w:t>
      </w:r>
    </w:p>
    <w:p w:rsidR="000B709C" w:rsidRPr="005E58C4"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t>Приложение 1</w:t>
      </w:r>
      <w:r w:rsidRPr="005E58C4">
        <w:rPr>
          <w:rFonts w:ascii="Times New Roman" w:hAnsi="Times New Roman"/>
          <w:bCs/>
          <w:szCs w:val="26"/>
        </w:rPr>
        <w:t xml:space="preserve"> </w:t>
      </w:r>
    </w:p>
    <w:p w:rsidR="000B709C" w:rsidRPr="005E58C4"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0B709C" w:rsidRDefault="000B709C" w:rsidP="000B709C">
      <w:pPr>
        <w:autoSpaceDE w:val="0"/>
        <w:autoSpaceDN w:val="0"/>
        <w:adjustRightInd w:val="0"/>
        <w:spacing w:line="223" w:lineRule="auto"/>
        <w:ind w:left="-567" w:right="-284"/>
        <w:jc w:val="right"/>
        <w:rPr>
          <w:rFonts w:ascii="Times New Roman" w:hAnsi="Times New Roman"/>
          <w:sz w:val="24"/>
          <w:szCs w:val="24"/>
        </w:rPr>
      </w:pPr>
    </w:p>
    <w:p w:rsidR="000B709C" w:rsidRPr="00D37BB3" w:rsidRDefault="000B709C" w:rsidP="000B709C">
      <w:pPr>
        <w:autoSpaceDE w:val="0"/>
        <w:autoSpaceDN w:val="0"/>
        <w:adjustRightInd w:val="0"/>
        <w:spacing w:line="223" w:lineRule="auto"/>
        <w:ind w:left="-567" w:right="-284"/>
        <w:jc w:val="right"/>
        <w:rPr>
          <w:rFonts w:ascii="Times New Roman" w:hAnsi="Times New Roman"/>
          <w:sz w:val="24"/>
          <w:szCs w:val="24"/>
        </w:rPr>
      </w:pPr>
    </w:p>
    <w:p w:rsidR="000B709C" w:rsidRPr="005E58C4" w:rsidRDefault="000B709C" w:rsidP="000B709C">
      <w:pPr>
        <w:jc w:val="center"/>
        <w:rPr>
          <w:rFonts w:ascii="Times New Roman" w:hAnsi="Times New Roman"/>
          <w:b/>
          <w:sz w:val="22"/>
          <w:szCs w:val="22"/>
        </w:rPr>
      </w:pPr>
      <w:r w:rsidRPr="005E58C4">
        <w:rPr>
          <w:rFonts w:ascii="Times New Roman" w:hAnsi="Times New Roman"/>
          <w:b/>
          <w:sz w:val="22"/>
          <w:szCs w:val="22"/>
        </w:rPr>
        <w:t xml:space="preserve">ЗАЯВКА НА УЧАСТИЕ В </w:t>
      </w:r>
      <w:proofErr w:type="gramStart"/>
      <w:r>
        <w:rPr>
          <w:rFonts w:ascii="Times New Roman" w:hAnsi="Times New Roman"/>
          <w:b/>
          <w:sz w:val="22"/>
          <w:szCs w:val="22"/>
        </w:rPr>
        <w:t>ТОРГАХ</w:t>
      </w:r>
      <w:proofErr w:type="gramEnd"/>
    </w:p>
    <w:p w:rsidR="000B709C" w:rsidRPr="005E58C4" w:rsidRDefault="000B709C" w:rsidP="000B709C">
      <w:pPr>
        <w:jc w:val="center"/>
        <w:rPr>
          <w:rFonts w:ascii="Times New Roman" w:hAnsi="Times New Roman"/>
          <w:sz w:val="22"/>
          <w:szCs w:val="22"/>
        </w:rPr>
      </w:pPr>
      <w:r w:rsidRPr="005E58C4">
        <w:rPr>
          <w:rFonts w:ascii="Times New Roman" w:hAnsi="Times New Roman"/>
          <w:sz w:val="22"/>
          <w:szCs w:val="22"/>
        </w:rPr>
        <w:t>(для физических лиц)</w:t>
      </w:r>
    </w:p>
    <w:p w:rsidR="000B709C" w:rsidRPr="005E58C4" w:rsidRDefault="000B709C" w:rsidP="000B709C">
      <w:pPr>
        <w:pStyle w:val="20"/>
        <w:ind w:left="-284"/>
        <w:jc w:val="center"/>
        <w:rPr>
          <w:b/>
          <w:i/>
          <w:sz w:val="22"/>
          <w:szCs w:val="22"/>
        </w:rPr>
      </w:pPr>
      <w:r w:rsidRPr="005E58C4">
        <w:rPr>
          <w:b/>
          <w:i/>
          <w:sz w:val="22"/>
          <w:szCs w:val="22"/>
        </w:rPr>
        <w:t xml:space="preserve">(все графы заполняются в электронном </w:t>
      </w:r>
      <w:proofErr w:type="gramStart"/>
      <w:r w:rsidRPr="005E58C4">
        <w:rPr>
          <w:b/>
          <w:i/>
          <w:sz w:val="22"/>
          <w:szCs w:val="22"/>
        </w:rPr>
        <w:t>виде</w:t>
      </w:r>
      <w:proofErr w:type="gramEnd"/>
      <w:r w:rsidRPr="005E58C4">
        <w:rPr>
          <w:b/>
          <w:i/>
          <w:sz w:val="22"/>
          <w:szCs w:val="22"/>
        </w:rPr>
        <w:t>)</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0B709C" w:rsidRPr="005E58C4" w:rsidRDefault="000B709C" w:rsidP="000B709C">
      <w:pPr>
        <w:jc w:val="both"/>
        <w:rPr>
          <w:rFonts w:ascii="Times New Roman" w:hAnsi="Times New Roman"/>
          <w:sz w:val="22"/>
          <w:szCs w:val="22"/>
        </w:rPr>
      </w:pP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0B709C" w:rsidRPr="005E58C4" w:rsidRDefault="000B709C" w:rsidP="000B709C">
      <w:pPr>
        <w:rPr>
          <w:rFonts w:ascii="Times New Roman" w:hAnsi="Times New Roman"/>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0B709C" w:rsidRPr="005E58C4" w:rsidRDefault="000B709C" w:rsidP="000B709C">
      <w:pPr>
        <w:rPr>
          <w:rFonts w:ascii="Times New Roman" w:hAnsi="Times New Roman"/>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0B709C" w:rsidRPr="005E58C4" w:rsidRDefault="000B709C" w:rsidP="000B709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0B709C" w:rsidRPr="005E58C4" w:rsidRDefault="000B709C" w:rsidP="000B709C">
      <w:pPr>
        <w:jc w:val="both"/>
        <w:rPr>
          <w:rFonts w:ascii="Times New Roman" w:hAnsi="Times New Roman"/>
          <w:b/>
          <w:sz w:val="22"/>
          <w:szCs w:val="22"/>
        </w:rPr>
      </w:pPr>
    </w:p>
    <w:p w:rsidR="000B709C" w:rsidRPr="005E58C4" w:rsidRDefault="000B709C" w:rsidP="000B709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B709C" w:rsidRPr="005E58C4" w:rsidRDefault="000B709C" w:rsidP="000B709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0B709C" w:rsidRPr="005E58C4" w:rsidRDefault="000B709C" w:rsidP="000B709C">
      <w:pPr>
        <w:jc w:val="both"/>
        <w:rPr>
          <w:rFonts w:ascii="Times New Roman" w:hAnsi="Times New Roman"/>
          <w:b/>
          <w:sz w:val="22"/>
          <w:szCs w:val="22"/>
        </w:rPr>
      </w:pPr>
      <w:r w:rsidRPr="005E58C4">
        <w:rPr>
          <w:rFonts w:ascii="Times New Roman" w:hAnsi="Times New Roman"/>
          <w:b/>
          <w:sz w:val="22"/>
          <w:szCs w:val="22"/>
        </w:rPr>
        <w:t>(далее – Имущество)</w:t>
      </w:r>
    </w:p>
    <w:p w:rsidR="000B709C" w:rsidRPr="005E58C4" w:rsidRDefault="000B709C" w:rsidP="000B709C">
      <w:pPr>
        <w:jc w:val="both"/>
        <w:rPr>
          <w:rFonts w:ascii="Times New Roman" w:hAnsi="Times New Roman"/>
          <w:b/>
          <w:sz w:val="22"/>
          <w:szCs w:val="22"/>
        </w:rPr>
      </w:pPr>
    </w:p>
    <w:p w:rsidR="000B709C" w:rsidRPr="005E58C4" w:rsidRDefault="000B709C" w:rsidP="000B709C">
      <w:pPr>
        <w:ind w:right="-1"/>
        <w:jc w:val="both"/>
        <w:rPr>
          <w:rFonts w:ascii="Times New Roman" w:hAnsi="Times New Roman"/>
          <w:b/>
          <w:sz w:val="22"/>
          <w:szCs w:val="22"/>
        </w:rPr>
      </w:pPr>
      <w:r w:rsidRPr="005E58C4">
        <w:rPr>
          <w:rFonts w:ascii="Times New Roman" w:hAnsi="Times New Roman"/>
          <w:b/>
          <w:sz w:val="22"/>
          <w:szCs w:val="22"/>
        </w:rPr>
        <w:t>обязуюсь:</w:t>
      </w:r>
    </w:p>
    <w:p w:rsidR="000B709C" w:rsidRPr="00DC2B4C" w:rsidRDefault="000B709C" w:rsidP="000B709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5E58C4">
        <w:rPr>
          <w:rFonts w:ascii="Times New Roman" w:hAnsi="Times New Roman"/>
          <w:sz w:val="22"/>
          <w:szCs w:val="22"/>
        </w:rPr>
        <w:t>сообщении</w:t>
      </w:r>
      <w:proofErr w:type="gramEnd"/>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7"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hyperlink r:id="rId28" w:history="1">
        <w:r w:rsidRPr="00B56D37">
          <w:rPr>
            <w:rStyle w:val="aa"/>
            <w:rFonts w:ascii="Times New Roman" w:hAnsi="Times New Roman"/>
            <w:color w:val="000000"/>
            <w:sz w:val="22"/>
            <w:szCs w:val="22"/>
            <w:u w:val="none"/>
          </w:rPr>
          <w:t>http://gov.cap.ru/?gov_id=93</w:t>
        </w:r>
      </w:hyperlink>
      <w:r w:rsidRPr="00DC2B4C">
        <w:rPr>
          <w:rFonts w:ascii="Times New Roman" w:hAnsi="Times New Roman"/>
          <w:color w:val="000000"/>
          <w:sz w:val="22"/>
          <w:szCs w:val="22"/>
        </w:rPr>
        <w:t>.</w:t>
      </w:r>
    </w:p>
    <w:p w:rsidR="000B709C" w:rsidRPr="005E58C4" w:rsidRDefault="000B709C" w:rsidP="000B709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 xml:space="preserve">В </w:t>
      </w:r>
      <w:proofErr w:type="gramStart"/>
      <w:r w:rsidRPr="005E58C4">
        <w:rPr>
          <w:rFonts w:ascii="Times New Roman" w:hAnsi="Times New Roman"/>
          <w:sz w:val="22"/>
          <w:szCs w:val="22"/>
        </w:rPr>
        <w:t>случае</w:t>
      </w:r>
      <w:proofErr w:type="gramEnd"/>
      <w:r w:rsidRPr="005E58C4">
        <w:rPr>
          <w:rFonts w:ascii="Times New Roman" w:hAnsi="Times New Roman"/>
          <w:sz w:val="22"/>
          <w:szCs w:val="22"/>
        </w:rPr>
        <w:t xml:space="preserve"> признания победителем торгов:</w:t>
      </w:r>
    </w:p>
    <w:p w:rsidR="000B709C" w:rsidRPr="005E58C4" w:rsidRDefault="000B709C" w:rsidP="000B709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B709C" w:rsidRPr="005E58C4" w:rsidRDefault="000B709C" w:rsidP="000B709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w:t>
      </w:r>
      <w:proofErr w:type="gramStart"/>
      <w:r w:rsidRPr="005E58C4">
        <w:rPr>
          <w:rFonts w:ascii="Times New Roman" w:hAnsi="Times New Roman"/>
          <w:sz w:val="22"/>
          <w:szCs w:val="22"/>
        </w:rPr>
        <w:t>случаях</w:t>
      </w:r>
      <w:proofErr w:type="gramEnd"/>
      <w:r w:rsidRPr="005E58C4">
        <w:rPr>
          <w:rFonts w:ascii="Times New Roman" w:hAnsi="Times New Roman"/>
          <w:sz w:val="22"/>
          <w:szCs w:val="22"/>
        </w:rPr>
        <w:t xml:space="preserve"> получить согласие антимонопольного органа.</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B56D37" w:rsidRDefault="000B709C" w:rsidP="000B709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B709C" w:rsidRPr="00B56D37" w:rsidRDefault="000B709C" w:rsidP="000B709C">
      <w:pPr>
        <w:pStyle w:val="3"/>
        <w:spacing w:after="0"/>
        <w:ind w:firstLine="567"/>
        <w:jc w:val="both"/>
        <w:rPr>
          <w:sz w:val="22"/>
          <w:szCs w:val="22"/>
        </w:rPr>
      </w:pPr>
      <w:r w:rsidRPr="00B56D37">
        <w:rPr>
          <w:sz w:val="22"/>
          <w:szCs w:val="22"/>
        </w:rPr>
        <w:lastRenderedPageBreak/>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0B709C" w:rsidRPr="00B56D37" w:rsidRDefault="000B709C" w:rsidP="000B709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B709C" w:rsidRPr="00B56D37" w:rsidRDefault="000B709C" w:rsidP="000B709C">
      <w:pPr>
        <w:pStyle w:val="3"/>
        <w:spacing w:after="0"/>
        <w:ind w:firstLine="567"/>
        <w:jc w:val="both"/>
        <w:rPr>
          <w:sz w:val="22"/>
          <w:szCs w:val="22"/>
          <w:lang w:val="ru-RU"/>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B709C" w:rsidRPr="00B56D37" w:rsidRDefault="000B709C" w:rsidP="000B709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B709C" w:rsidRPr="00B56D37" w:rsidRDefault="000B709C" w:rsidP="000B709C">
      <w:pPr>
        <w:pStyle w:val="3"/>
        <w:spacing w:after="0"/>
        <w:ind w:firstLine="567"/>
        <w:jc w:val="both"/>
        <w:rPr>
          <w:sz w:val="22"/>
          <w:szCs w:val="22"/>
        </w:rPr>
      </w:pPr>
      <w:r w:rsidRPr="00B56D37">
        <w:rPr>
          <w:b/>
          <w:sz w:val="22"/>
          <w:szCs w:val="22"/>
          <w:lang w:val="ru-RU"/>
        </w:rPr>
        <w:t>6</w:t>
      </w:r>
      <w:r w:rsidRPr="00B56D37">
        <w:rPr>
          <w:b/>
          <w:sz w:val="22"/>
          <w:szCs w:val="22"/>
        </w:rPr>
        <w:t>.</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B709C" w:rsidRPr="00B56D37" w:rsidRDefault="000B709C" w:rsidP="000B709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B709C" w:rsidRPr="00B56D37" w:rsidRDefault="000B709C" w:rsidP="000B709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B709C" w:rsidRPr="00B56D37" w:rsidRDefault="000B709C" w:rsidP="000B709C">
      <w:pPr>
        <w:ind w:firstLine="567"/>
        <w:jc w:val="both"/>
        <w:rPr>
          <w:rFonts w:ascii="Times New Roman" w:hAnsi="Times New Roman"/>
          <w:sz w:val="22"/>
          <w:szCs w:val="22"/>
        </w:rPr>
      </w:pPr>
      <w:proofErr w:type="gramStart"/>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B709C" w:rsidRPr="00B56D37" w:rsidRDefault="000B709C" w:rsidP="000B709C">
      <w:pPr>
        <w:ind w:firstLine="567"/>
        <w:jc w:val="both"/>
        <w:rPr>
          <w:rFonts w:ascii="Times New Roman" w:hAnsi="Times New Roman"/>
          <w:sz w:val="22"/>
          <w:szCs w:val="22"/>
        </w:rPr>
      </w:pPr>
      <w:r w:rsidRPr="00B56D37">
        <w:rPr>
          <w:rFonts w:ascii="Times New Roman" w:hAnsi="Times New Roman"/>
          <w:sz w:val="22"/>
          <w:szCs w:val="22"/>
        </w:rPr>
        <w:t xml:space="preserve">Я </w:t>
      </w:r>
      <w:proofErr w:type="gramStart"/>
      <w:r w:rsidRPr="00B56D37">
        <w:rPr>
          <w:rFonts w:ascii="Times New Roman" w:hAnsi="Times New Roman"/>
          <w:sz w:val="22"/>
          <w:szCs w:val="22"/>
        </w:rPr>
        <w:t>согласен</w:t>
      </w:r>
      <w:proofErr w:type="gramEnd"/>
      <w:r w:rsidRPr="00B56D37">
        <w:rPr>
          <w:rFonts w:ascii="Times New Roman" w:hAnsi="Times New Roman"/>
          <w:sz w:val="22"/>
          <w:szCs w:val="22"/>
        </w:rPr>
        <w:t xml:space="preserve"> на обработку своих персональных данных и персональных данных доверителя (в случае передоверия).           </w:t>
      </w:r>
    </w:p>
    <w:p w:rsidR="000B709C" w:rsidRDefault="000B709C" w:rsidP="000B709C">
      <w:pPr>
        <w:tabs>
          <w:tab w:val="left" w:pos="504"/>
        </w:tabs>
        <w:autoSpaceDE w:val="0"/>
        <w:autoSpaceDN w:val="0"/>
        <w:adjustRightInd w:val="0"/>
        <w:ind w:left="-567" w:right="-284"/>
        <w:rPr>
          <w:sz w:val="24"/>
          <w:szCs w:val="24"/>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spacing w:after="200" w:line="276" w:lineRule="auto"/>
        <w:rPr>
          <w:rFonts w:ascii="Times New Roman" w:eastAsia="SimSun" w:hAnsi="Times New Roman"/>
          <w:iCs/>
          <w:kern w:val="1"/>
          <w:sz w:val="22"/>
          <w:szCs w:val="22"/>
          <w:lang w:eastAsia="ar-SA"/>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Default="000B709C" w:rsidP="000B709C">
      <w:pPr>
        <w:autoSpaceDE w:val="0"/>
        <w:autoSpaceDN w:val="0"/>
        <w:adjustRightInd w:val="0"/>
        <w:ind w:left="-567" w:right="-1"/>
        <w:jc w:val="right"/>
        <w:rPr>
          <w:rFonts w:ascii="Times New Roman" w:hAnsi="Times New Roman"/>
          <w:szCs w:val="26"/>
        </w:rPr>
      </w:pPr>
    </w:p>
    <w:p w:rsidR="000B709C" w:rsidRPr="005E58C4" w:rsidRDefault="000B709C" w:rsidP="000B709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0B709C" w:rsidRPr="0014672D" w:rsidRDefault="000B709C" w:rsidP="000B709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B709C" w:rsidRPr="0014672D" w:rsidRDefault="000B709C" w:rsidP="000B709C">
      <w:pPr>
        <w:autoSpaceDE w:val="0"/>
        <w:autoSpaceDN w:val="0"/>
        <w:adjustRightInd w:val="0"/>
        <w:spacing w:line="223" w:lineRule="auto"/>
        <w:ind w:left="-567" w:right="-284"/>
        <w:jc w:val="right"/>
        <w:rPr>
          <w:rFonts w:ascii="Times New Roman" w:hAnsi="Times New Roman"/>
          <w:sz w:val="22"/>
          <w:szCs w:val="22"/>
        </w:rPr>
      </w:pPr>
    </w:p>
    <w:p w:rsidR="000B709C" w:rsidRPr="0014672D" w:rsidRDefault="000B709C" w:rsidP="000B709C">
      <w:pPr>
        <w:autoSpaceDE w:val="0"/>
        <w:autoSpaceDN w:val="0"/>
        <w:adjustRightInd w:val="0"/>
        <w:spacing w:line="223" w:lineRule="auto"/>
        <w:ind w:left="-567" w:right="-284"/>
        <w:jc w:val="right"/>
        <w:rPr>
          <w:rFonts w:ascii="Times New Roman" w:hAnsi="Times New Roman"/>
          <w:sz w:val="22"/>
          <w:szCs w:val="22"/>
        </w:rPr>
      </w:pPr>
    </w:p>
    <w:p w:rsidR="000B709C" w:rsidRPr="0014672D" w:rsidRDefault="000B709C" w:rsidP="000B709C">
      <w:pPr>
        <w:jc w:val="center"/>
        <w:rPr>
          <w:rFonts w:ascii="Times New Roman" w:hAnsi="Times New Roman"/>
          <w:b/>
          <w:sz w:val="22"/>
          <w:szCs w:val="22"/>
        </w:rPr>
      </w:pPr>
      <w:r w:rsidRPr="0014672D">
        <w:rPr>
          <w:rFonts w:ascii="Times New Roman" w:hAnsi="Times New Roman"/>
          <w:b/>
          <w:sz w:val="22"/>
          <w:szCs w:val="22"/>
        </w:rPr>
        <w:t xml:space="preserve">ЗАЯВКА НА УЧАСТИЕ В </w:t>
      </w:r>
      <w:proofErr w:type="gramStart"/>
      <w:r w:rsidRPr="0014672D">
        <w:rPr>
          <w:rFonts w:ascii="Times New Roman" w:hAnsi="Times New Roman"/>
          <w:b/>
          <w:sz w:val="22"/>
          <w:szCs w:val="22"/>
        </w:rPr>
        <w:t>ТОРГАХ</w:t>
      </w:r>
      <w:proofErr w:type="gramEnd"/>
    </w:p>
    <w:p w:rsidR="000B709C" w:rsidRPr="0014672D" w:rsidRDefault="000B709C" w:rsidP="000B709C">
      <w:pPr>
        <w:jc w:val="center"/>
        <w:rPr>
          <w:rFonts w:ascii="Times New Roman" w:hAnsi="Times New Roman"/>
          <w:sz w:val="22"/>
          <w:szCs w:val="22"/>
        </w:rPr>
      </w:pPr>
      <w:r w:rsidRPr="0014672D">
        <w:rPr>
          <w:rFonts w:ascii="Times New Roman" w:hAnsi="Times New Roman"/>
          <w:sz w:val="22"/>
          <w:szCs w:val="22"/>
        </w:rPr>
        <w:t>(для юридических лиц)</w:t>
      </w:r>
    </w:p>
    <w:p w:rsidR="000B709C" w:rsidRPr="0014672D" w:rsidRDefault="000B709C" w:rsidP="000B709C">
      <w:pPr>
        <w:pStyle w:val="20"/>
        <w:ind w:left="-284"/>
        <w:jc w:val="center"/>
        <w:rPr>
          <w:b/>
          <w:i/>
          <w:sz w:val="22"/>
          <w:szCs w:val="22"/>
        </w:rPr>
      </w:pPr>
      <w:r w:rsidRPr="0014672D">
        <w:rPr>
          <w:b/>
          <w:i/>
          <w:sz w:val="22"/>
          <w:szCs w:val="22"/>
        </w:rPr>
        <w:t xml:space="preserve">(все графы заполняются  в электронном </w:t>
      </w:r>
      <w:proofErr w:type="gramStart"/>
      <w:r w:rsidRPr="0014672D">
        <w:rPr>
          <w:b/>
          <w:i/>
          <w:sz w:val="22"/>
          <w:szCs w:val="22"/>
        </w:rPr>
        <w:t>виде</w:t>
      </w:r>
      <w:proofErr w:type="gramEnd"/>
      <w:r w:rsidRPr="0014672D">
        <w:rPr>
          <w:b/>
          <w:i/>
          <w:sz w:val="22"/>
          <w:szCs w:val="22"/>
        </w:rPr>
        <w:t>)</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0B709C" w:rsidRPr="00147EC0" w:rsidRDefault="000B709C" w:rsidP="000B709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0B709C" w:rsidRPr="00147EC0" w:rsidRDefault="000B709C" w:rsidP="000B709C">
      <w:pPr>
        <w:pStyle w:val="20"/>
        <w:spacing w:line="240" w:lineRule="auto"/>
        <w:jc w:val="center"/>
        <w:rPr>
          <w:sz w:val="18"/>
          <w:szCs w:val="18"/>
        </w:rPr>
      </w:pPr>
      <w:r w:rsidRPr="0014672D">
        <w:rPr>
          <w:sz w:val="22"/>
          <w:szCs w:val="22"/>
        </w:rPr>
        <w:t>_____</w:t>
      </w:r>
      <w:r>
        <w:rPr>
          <w:sz w:val="22"/>
          <w:szCs w:val="22"/>
        </w:rPr>
        <w:t>____</w:t>
      </w:r>
      <w:r w:rsidRPr="0014672D">
        <w:rPr>
          <w:sz w:val="22"/>
          <w:szCs w:val="22"/>
        </w:rPr>
        <w:t xml:space="preserve">________________________________________________, именуемый далее Претендент, в </w:t>
      </w:r>
      <w:proofErr w:type="gramStart"/>
      <w:r w:rsidRPr="0014672D">
        <w:rPr>
          <w:sz w:val="22"/>
          <w:szCs w:val="22"/>
        </w:rPr>
        <w:t>лице</w:t>
      </w:r>
      <w:proofErr w:type="gramEnd"/>
      <w:r w:rsidRPr="0014672D">
        <w:rPr>
          <w:sz w:val="22"/>
          <w:szCs w:val="22"/>
        </w:rPr>
        <w:t xml:space="preserve">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0B709C" w:rsidRPr="0014672D" w:rsidRDefault="000B709C" w:rsidP="000B709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0B709C" w:rsidRPr="0014672D" w:rsidRDefault="000B709C" w:rsidP="000B709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0B709C" w:rsidRPr="0014672D" w:rsidRDefault="000B709C" w:rsidP="000B709C">
      <w:pPr>
        <w:jc w:val="both"/>
        <w:rPr>
          <w:rFonts w:ascii="Times New Roman" w:hAnsi="Times New Roman"/>
          <w:sz w:val="22"/>
          <w:szCs w:val="22"/>
        </w:rPr>
      </w:pPr>
    </w:p>
    <w:p w:rsidR="000B709C" w:rsidRPr="0014672D" w:rsidRDefault="000B709C" w:rsidP="000B709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0B709C" w:rsidRPr="00147EC0" w:rsidRDefault="000B709C" w:rsidP="000B709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0B709C" w:rsidRPr="0014672D" w:rsidRDefault="000B709C" w:rsidP="000B709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0B709C" w:rsidRPr="0014672D" w:rsidRDefault="000B709C" w:rsidP="000B709C">
      <w:pPr>
        <w:jc w:val="both"/>
        <w:rPr>
          <w:rFonts w:ascii="Times New Roman" w:hAnsi="Times New Roman"/>
          <w:b/>
          <w:sz w:val="22"/>
          <w:szCs w:val="22"/>
        </w:rPr>
      </w:pPr>
      <w:r w:rsidRPr="0014672D">
        <w:rPr>
          <w:rFonts w:ascii="Times New Roman" w:hAnsi="Times New Roman"/>
          <w:b/>
          <w:sz w:val="22"/>
          <w:szCs w:val="22"/>
        </w:rPr>
        <w:t>(далее – Имущество)</w:t>
      </w:r>
    </w:p>
    <w:p w:rsidR="000B709C" w:rsidRPr="0014672D" w:rsidRDefault="000B709C" w:rsidP="000B709C">
      <w:pPr>
        <w:jc w:val="both"/>
        <w:rPr>
          <w:rFonts w:ascii="Times New Roman" w:hAnsi="Times New Roman"/>
          <w:b/>
          <w:sz w:val="22"/>
          <w:szCs w:val="22"/>
        </w:rPr>
      </w:pPr>
    </w:p>
    <w:p w:rsidR="000B709C" w:rsidRPr="0014672D" w:rsidRDefault="000B709C" w:rsidP="000B709C">
      <w:pPr>
        <w:ind w:right="-1"/>
        <w:jc w:val="both"/>
        <w:rPr>
          <w:rFonts w:ascii="Times New Roman" w:hAnsi="Times New Roman"/>
          <w:b/>
          <w:sz w:val="22"/>
          <w:szCs w:val="22"/>
        </w:rPr>
      </w:pPr>
      <w:r w:rsidRPr="0014672D">
        <w:rPr>
          <w:rFonts w:ascii="Times New Roman" w:hAnsi="Times New Roman"/>
          <w:b/>
          <w:sz w:val="22"/>
          <w:szCs w:val="22"/>
        </w:rPr>
        <w:t>обязуюсь:</w:t>
      </w:r>
    </w:p>
    <w:p w:rsidR="000B709C" w:rsidRPr="0014672D" w:rsidRDefault="000B709C" w:rsidP="000B709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w:t>
      </w:r>
      <w:proofErr w:type="gramStart"/>
      <w:r w:rsidRPr="0014672D">
        <w:rPr>
          <w:rFonts w:ascii="Times New Roman" w:hAnsi="Times New Roman"/>
          <w:sz w:val="22"/>
          <w:szCs w:val="22"/>
        </w:rPr>
        <w:t>сообщении</w:t>
      </w:r>
      <w:proofErr w:type="gramEnd"/>
      <w:r w:rsidRPr="0014672D">
        <w:rPr>
          <w:rFonts w:ascii="Times New Roman" w:hAnsi="Times New Roman"/>
          <w:sz w:val="22"/>
          <w:szCs w:val="22"/>
        </w:rPr>
        <w:t xml:space="preserve">,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9"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hyperlink r:id="rId30" w:history="1">
        <w:r w:rsidRPr="00B56D37">
          <w:rPr>
            <w:rStyle w:val="aa"/>
            <w:rFonts w:ascii="Times New Roman" w:hAnsi="Times New Roman"/>
            <w:color w:val="000000"/>
            <w:sz w:val="22"/>
            <w:szCs w:val="22"/>
            <w:u w:val="none"/>
          </w:rPr>
          <w:t>http://gov.cap.ru/?gov_id=93</w:t>
        </w:r>
      </w:hyperlink>
      <w:r w:rsidRPr="0014672D">
        <w:rPr>
          <w:rFonts w:ascii="Times New Roman" w:hAnsi="Times New Roman"/>
          <w:sz w:val="22"/>
          <w:szCs w:val="22"/>
        </w:rPr>
        <w:t xml:space="preserve">. </w:t>
      </w:r>
    </w:p>
    <w:p w:rsidR="000B709C" w:rsidRPr="0014672D" w:rsidRDefault="000B709C" w:rsidP="000B709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 </w:t>
      </w:r>
      <w:proofErr w:type="gramStart"/>
      <w:r w:rsidRPr="0014672D">
        <w:rPr>
          <w:rFonts w:ascii="Times New Roman" w:hAnsi="Times New Roman"/>
          <w:sz w:val="22"/>
          <w:szCs w:val="22"/>
        </w:rPr>
        <w:t>случае</w:t>
      </w:r>
      <w:proofErr w:type="gramEnd"/>
      <w:r w:rsidRPr="0014672D">
        <w:rPr>
          <w:rFonts w:ascii="Times New Roman" w:hAnsi="Times New Roman"/>
          <w:sz w:val="22"/>
          <w:szCs w:val="22"/>
        </w:rPr>
        <w:t xml:space="preserve"> признания победителем торгов:</w:t>
      </w:r>
    </w:p>
    <w:p w:rsidR="000B709C" w:rsidRPr="0014672D" w:rsidRDefault="000B709C" w:rsidP="000B709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B709C" w:rsidRPr="0014672D" w:rsidRDefault="000B709C" w:rsidP="000B709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w:t>
      </w:r>
      <w:proofErr w:type="gramStart"/>
      <w:r w:rsidRPr="0014672D">
        <w:rPr>
          <w:rFonts w:ascii="Times New Roman" w:hAnsi="Times New Roman"/>
          <w:sz w:val="22"/>
          <w:szCs w:val="22"/>
        </w:rPr>
        <w:t>случаях</w:t>
      </w:r>
      <w:proofErr w:type="gramEnd"/>
      <w:r w:rsidRPr="0014672D">
        <w:rPr>
          <w:rFonts w:ascii="Times New Roman" w:hAnsi="Times New Roman"/>
          <w:sz w:val="22"/>
          <w:szCs w:val="22"/>
        </w:rPr>
        <w:t xml:space="preserve"> получить согласие антимонопольного органа.</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709C" w:rsidRPr="0014672D" w:rsidRDefault="000B709C" w:rsidP="000B709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B709C" w:rsidRPr="0014672D" w:rsidRDefault="000B709C" w:rsidP="000B709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0B709C" w:rsidRPr="0014672D" w:rsidRDefault="000B709C" w:rsidP="000B709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B709C" w:rsidRPr="0014672D" w:rsidRDefault="000B709C" w:rsidP="000B709C">
      <w:pPr>
        <w:pStyle w:val="3"/>
        <w:spacing w:after="0"/>
        <w:ind w:firstLine="567"/>
        <w:jc w:val="both"/>
        <w:rPr>
          <w:sz w:val="22"/>
          <w:szCs w:val="22"/>
          <w:lang w:val="ru-RU"/>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B709C" w:rsidRPr="0014672D" w:rsidRDefault="000B709C" w:rsidP="000B709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B709C" w:rsidRPr="0014672D" w:rsidRDefault="000B709C" w:rsidP="000B709C">
      <w:pPr>
        <w:pStyle w:val="3"/>
        <w:spacing w:after="0"/>
        <w:ind w:firstLine="567"/>
        <w:jc w:val="both"/>
        <w:rPr>
          <w:sz w:val="22"/>
          <w:szCs w:val="22"/>
        </w:rPr>
      </w:pPr>
      <w:r w:rsidRPr="0014672D">
        <w:rPr>
          <w:b/>
          <w:sz w:val="22"/>
          <w:szCs w:val="22"/>
          <w:lang w:val="ru-RU"/>
        </w:rPr>
        <w:t>6</w:t>
      </w:r>
      <w:r w:rsidRPr="0014672D">
        <w:rPr>
          <w:b/>
          <w:sz w:val="22"/>
          <w:szCs w:val="22"/>
        </w:rPr>
        <w:t>.</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B709C" w:rsidRPr="0014672D" w:rsidRDefault="000B709C" w:rsidP="000B709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B709C" w:rsidRPr="0014672D" w:rsidRDefault="000B709C" w:rsidP="000B709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B709C" w:rsidRPr="0014672D" w:rsidRDefault="000B709C" w:rsidP="000B709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0B709C" w:rsidRPr="0014672D" w:rsidRDefault="000B709C" w:rsidP="000B709C">
      <w:pPr>
        <w:ind w:firstLine="567"/>
        <w:contextualSpacing/>
        <w:jc w:val="both"/>
        <w:rPr>
          <w:rFonts w:ascii="Times New Roman" w:hAnsi="Times New Roman"/>
          <w:sz w:val="22"/>
          <w:szCs w:val="22"/>
        </w:rPr>
      </w:pPr>
      <w:proofErr w:type="gramStart"/>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roofErr w:type="gramEnd"/>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B709C" w:rsidRPr="0014672D" w:rsidRDefault="000B709C" w:rsidP="000B709C">
      <w:pPr>
        <w:ind w:firstLine="567"/>
        <w:jc w:val="both"/>
        <w:rPr>
          <w:rFonts w:ascii="Times New Roman" w:hAnsi="Times New Roman"/>
          <w:sz w:val="22"/>
          <w:szCs w:val="22"/>
        </w:rPr>
      </w:pPr>
      <w:r w:rsidRPr="0014672D">
        <w:rPr>
          <w:rFonts w:ascii="Times New Roman" w:hAnsi="Times New Roman"/>
          <w:sz w:val="22"/>
          <w:szCs w:val="22"/>
        </w:rPr>
        <w:t>Мы согласны на обработку своих персональных данных и персональных данных доверителя (в случае передоверия).</w:t>
      </w:r>
      <w:r w:rsidRPr="0014672D">
        <w:rPr>
          <w:rFonts w:ascii="Times New Roman" w:hAnsi="Times New Roman"/>
          <w:sz w:val="22"/>
          <w:szCs w:val="22"/>
          <w:lang w:eastAsia="x-none"/>
        </w:rPr>
        <w:t xml:space="preserve">           </w:t>
      </w: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ind w:firstLine="567"/>
        <w:jc w:val="center"/>
        <w:rPr>
          <w:rFonts w:ascii="Times New Roman" w:hAnsi="Times New Roman"/>
          <w:bCs/>
          <w:sz w:val="24"/>
          <w:szCs w:val="24"/>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Default="000B709C" w:rsidP="000B709C">
      <w:pPr>
        <w:autoSpaceDE w:val="0"/>
        <w:autoSpaceDN w:val="0"/>
        <w:adjustRightInd w:val="0"/>
        <w:ind w:left="-567"/>
        <w:jc w:val="right"/>
        <w:rPr>
          <w:rFonts w:ascii="Times New Roman" w:hAnsi="Times New Roman"/>
          <w:szCs w:val="26"/>
        </w:rPr>
      </w:pPr>
    </w:p>
    <w:p w:rsidR="000B709C" w:rsidRPr="005E58C4" w:rsidRDefault="000B709C" w:rsidP="000B709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0B709C" w:rsidRPr="0014672D" w:rsidRDefault="000B709C" w:rsidP="000B709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0B709C" w:rsidRDefault="000B709C" w:rsidP="000B709C">
      <w:pPr>
        <w:ind w:firstLine="567"/>
        <w:jc w:val="center"/>
        <w:rPr>
          <w:rFonts w:ascii="Times New Roman" w:hAnsi="Times New Roman"/>
          <w:bCs/>
          <w:sz w:val="24"/>
          <w:szCs w:val="24"/>
        </w:rPr>
      </w:pPr>
    </w:p>
    <w:p w:rsidR="000B709C" w:rsidRPr="00877D81" w:rsidRDefault="000B709C" w:rsidP="000B709C">
      <w:pPr>
        <w:jc w:val="center"/>
        <w:rPr>
          <w:rFonts w:ascii="Times New Roman" w:hAnsi="Times New Roman"/>
          <w:b/>
          <w:sz w:val="22"/>
          <w:szCs w:val="22"/>
        </w:rPr>
      </w:pPr>
      <w:r w:rsidRPr="00877D81">
        <w:rPr>
          <w:rFonts w:ascii="Times New Roman" w:hAnsi="Times New Roman"/>
          <w:b/>
          <w:sz w:val="22"/>
          <w:szCs w:val="22"/>
        </w:rPr>
        <w:t>Договор купли-продажи №____</w:t>
      </w:r>
    </w:p>
    <w:p w:rsidR="000B709C" w:rsidRPr="00877D81" w:rsidRDefault="000B709C" w:rsidP="000B709C">
      <w:pPr>
        <w:jc w:val="both"/>
        <w:rPr>
          <w:rFonts w:ascii="Times New Roman" w:hAnsi="Times New Roman"/>
          <w:sz w:val="22"/>
          <w:szCs w:val="22"/>
        </w:rPr>
      </w:pPr>
      <w:proofErr w:type="spellStart"/>
      <w:r w:rsidRPr="00877D81">
        <w:rPr>
          <w:rFonts w:ascii="Times New Roman" w:hAnsi="Times New Roman"/>
          <w:sz w:val="22"/>
          <w:szCs w:val="22"/>
        </w:rPr>
        <w:t>п</w:t>
      </w:r>
      <w:proofErr w:type="gramStart"/>
      <w:r w:rsidRPr="00877D81">
        <w:rPr>
          <w:rFonts w:ascii="Times New Roman" w:hAnsi="Times New Roman"/>
          <w:sz w:val="22"/>
          <w:szCs w:val="22"/>
        </w:rPr>
        <w:t>.К</w:t>
      </w:r>
      <w:proofErr w:type="gramEnd"/>
      <w:r w:rsidRPr="00877D81">
        <w:rPr>
          <w:rFonts w:ascii="Times New Roman" w:hAnsi="Times New Roman"/>
          <w:sz w:val="22"/>
          <w:szCs w:val="22"/>
        </w:rPr>
        <w:t>угеси</w:t>
      </w:r>
      <w:proofErr w:type="spellEnd"/>
      <w:r w:rsidRPr="00877D81">
        <w:rPr>
          <w:rFonts w:ascii="Times New Roman" w:hAnsi="Times New Roman"/>
          <w:sz w:val="22"/>
          <w:szCs w:val="22"/>
        </w:rPr>
        <w:t xml:space="preserve">                                                                                   </w:t>
      </w:r>
      <w:r>
        <w:rPr>
          <w:rFonts w:ascii="Times New Roman" w:hAnsi="Times New Roman"/>
          <w:sz w:val="22"/>
          <w:szCs w:val="22"/>
        </w:rPr>
        <w:t xml:space="preserve">                  </w:t>
      </w:r>
      <w:r w:rsidRPr="00877D81">
        <w:rPr>
          <w:rFonts w:ascii="Times New Roman" w:hAnsi="Times New Roman"/>
          <w:sz w:val="22"/>
          <w:szCs w:val="22"/>
        </w:rPr>
        <w:t xml:space="preserve">     </w:t>
      </w:r>
      <w:r>
        <w:rPr>
          <w:rFonts w:ascii="Times New Roman" w:hAnsi="Times New Roman"/>
          <w:sz w:val="22"/>
          <w:szCs w:val="22"/>
        </w:rPr>
        <w:t xml:space="preserve">        "____"_____________2018</w:t>
      </w:r>
      <w:r w:rsidRPr="00877D81">
        <w:rPr>
          <w:rFonts w:ascii="Times New Roman" w:hAnsi="Times New Roman"/>
          <w:sz w:val="22"/>
          <w:szCs w:val="22"/>
        </w:rPr>
        <w:t xml:space="preserve"> г.</w:t>
      </w:r>
    </w:p>
    <w:p w:rsidR="000B709C" w:rsidRPr="00877D81" w:rsidRDefault="000B709C" w:rsidP="000B709C">
      <w:pPr>
        <w:jc w:val="both"/>
        <w:rPr>
          <w:rFonts w:ascii="Times New Roman" w:hAnsi="Times New Roman"/>
          <w:sz w:val="22"/>
          <w:szCs w:val="22"/>
        </w:rPr>
      </w:pPr>
    </w:p>
    <w:p w:rsidR="000B709C" w:rsidRPr="00877D81" w:rsidRDefault="000B709C" w:rsidP="000B709C">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Администрация Чебоксарского района Чувашской Республики, именуемое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«Продавец», в лице _____________________, действующего на основании Устава, с одной стороны, </w:t>
      </w:r>
    </w:p>
    <w:p w:rsidR="000B709C" w:rsidRPr="00877D81" w:rsidRDefault="000B709C" w:rsidP="000B709C">
      <w:pPr>
        <w:autoSpaceDE w:val="0"/>
        <w:autoSpaceDN w:val="0"/>
        <w:adjustRightInd w:val="0"/>
        <w:ind w:firstLine="540"/>
        <w:jc w:val="both"/>
        <w:outlineLvl w:val="1"/>
        <w:rPr>
          <w:rFonts w:ascii="Times New Roman" w:hAnsi="Times New Roman"/>
          <w:sz w:val="22"/>
          <w:szCs w:val="22"/>
        </w:rPr>
      </w:pPr>
      <w:r w:rsidRPr="00877D81">
        <w:rPr>
          <w:rFonts w:ascii="Times New Roman" w:hAnsi="Times New Roman"/>
          <w:sz w:val="22"/>
          <w:szCs w:val="22"/>
        </w:rPr>
        <w:t xml:space="preserve">и _________________________________________, именуемый в </w:t>
      </w:r>
      <w:proofErr w:type="gramStart"/>
      <w:r w:rsidRPr="00877D81">
        <w:rPr>
          <w:rFonts w:ascii="Times New Roman" w:hAnsi="Times New Roman"/>
          <w:sz w:val="22"/>
          <w:szCs w:val="22"/>
        </w:rPr>
        <w:t>дальнейшем</w:t>
      </w:r>
      <w:proofErr w:type="gramEnd"/>
      <w:r w:rsidRPr="00877D81">
        <w:rPr>
          <w:rFonts w:ascii="Times New Roman" w:hAnsi="Times New Roman"/>
          <w:sz w:val="22"/>
          <w:szCs w:val="22"/>
        </w:rPr>
        <w:t xml:space="preserve"> «Покупатель», в лице ______________________________________________________, действующий на основании ________________________________________, с другой стороны, </w:t>
      </w:r>
    </w:p>
    <w:p w:rsidR="000B709C" w:rsidRPr="00D637F9" w:rsidRDefault="000B709C" w:rsidP="000B709C">
      <w:pPr>
        <w:autoSpaceDE w:val="0"/>
        <w:autoSpaceDN w:val="0"/>
        <w:adjustRightInd w:val="0"/>
        <w:ind w:firstLine="540"/>
        <w:jc w:val="both"/>
        <w:outlineLvl w:val="1"/>
        <w:rPr>
          <w:rFonts w:ascii="Times New Roman" w:hAnsi="Times New Roman"/>
          <w:sz w:val="22"/>
          <w:szCs w:val="22"/>
        </w:rPr>
      </w:pPr>
      <w:proofErr w:type="gramStart"/>
      <w:r w:rsidRPr="00877D81">
        <w:rPr>
          <w:rFonts w:ascii="Times New Roman" w:hAnsi="Times New Roman"/>
          <w:sz w:val="22"/>
          <w:szCs w:val="22"/>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Чебоксарского района от _______________ № ______ «Об условиях приватизации муниципального имущества Чебоксарского района», положениями информационного сообщения о продаже, размещенного на официальных сайтах в сети Интернет</w:t>
      </w:r>
      <w:proofErr w:type="gramEnd"/>
      <w:r w:rsidRPr="00877D81">
        <w:rPr>
          <w:rFonts w:ascii="Times New Roman" w:hAnsi="Times New Roman"/>
          <w:sz w:val="22"/>
          <w:szCs w:val="22"/>
        </w:rPr>
        <w:t xml:space="preserve"> по адресу: </w:t>
      </w:r>
      <w:hyperlink r:id="rId31" w:history="1">
        <w:r w:rsidRPr="00B56D37">
          <w:rPr>
            <w:rStyle w:val="aa"/>
            <w:rFonts w:ascii="Times New Roman" w:hAnsi="Times New Roman"/>
            <w:color w:val="000000"/>
            <w:sz w:val="22"/>
            <w:szCs w:val="22"/>
            <w:u w:val="none"/>
          </w:rPr>
          <w:t>http://gov.cap.ru/?gov_id=93</w:t>
        </w:r>
      </w:hyperlink>
      <w:r w:rsidRPr="00877D81">
        <w:rPr>
          <w:rFonts w:ascii="Times New Roman" w:hAnsi="Times New Roman"/>
          <w:sz w:val="22"/>
          <w:szCs w:val="22"/>
        </w:rPr>
        <w:t xml:space="preserve"> и </w:t>
      </w:r>
      <w:hyperlink r:id="rId32"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877D81">
        <w:rPr>
          <w:rStyle w:val="aa"/>
          <w:rFonts w:ascii="Times New Roman" w:hAnsi="Times New Roman"/>
          <w:sz w:val="22"/>
          <w:szCs w:val="22"/>
        </w:rPr>
        <w:t>,</w:t>
      </w:r>
      <w:r w:rsidRPr="00877D81">
        <w:rPr>
          <w:rFonts w:ascii="Times New Roman" w:hAnsi="Times New Roman"/>
          <w:sz w:val="22"/>
          <w:szCs w:val="22"/>
        </w:rPr>
        <w:t xml:space="preserve"> на сайте организатора торгов </w:t>
      </w:r>
      <w:r w:rsidRPr="00B56D37">
        <w:rPr>
          <w:rFonts w:ascii="Times New Roman" w:hAnsi="Times New Roman"/>
          <w:sz w:val="22"/>
          <w:szCs w:val="22"/>
        </w:rPr>
        <w:t>www.roseltorg.ru</w:t>
      </w:r>
      <w:r w:rsidRPr="00877D81">
        <w:rPr>
          <w:rFonts w:ascii="Times New Roman" w:hAnsi="Times New Roman"/>
          <w:sz w:val="22"/>
          <w:szCs w:val="22"/>
        </w:rPr>
        <w:t xml:space="preserve"> и на основании Протокола № _____ об итогах аукциона от  «______»___________</w:t>
      </w:r>
      <w:r>
        <w:rPr>
          <w:rFonts w:ascii="Times New Roman" w:hAnsi="Times New Roman"/>
          <w:sz w:val="22"/>
          <w:szCs w:val="22"/>
        </w:rPr>
        <w:t>___2018</w:t>
      </w:r>
      <w:r w:rsidRPr="00D637F9">
        <w:rPr>
          <w:rFonts w:ascii="Times New Roman" w:hAnsi="Times New Roman"/>
          <w:sz w:val="22"/>
          <w:szCs w:val="22"/>
        </w:rPr>
        <w:t xml:space="preserve"> г., далее по тексту - «Аукцион») заключили настоящий Договор (далее по тексту – «Договор») о нижеследующем.</w:t>
      </w:r>
    </w:p>
    <w:p w:rsidR="000B709C" w:rsidRDefault="000B709C" w:rsidP="000B709C">
      <w:pPr>
        <w:ind w:firstLine="567"/>
        <w:jc w:val="center"/>
        <w:rPr>
          <w:rFonts w:ascii="Times New Roman" w:hAnsi="Times New Roman"/>
          <w:bCs/>
          <w:sz w:val="22"/>
          <w:szCs w:val="22"/>
        </w:rPr>
      </w:pPr>
    </w:p>
    <w:p w:rsidR="000B709C" w:rsidRDefault="000B709C" w:rsidP="000B709C">
      <w:pPr>
        <w:numPr>
          <w:ilvl w:val="0"/>
          <w:numId w:val="9"/>
        </w:numPr>
        <w:jc w:val="center"/>
        <w:rPr>
          <w:rFonts w:ascii="Times New Roman" w:hAnsi="Times New Roman"/>
          <w:b/>
          <w:sz w:val="22"/>
          <w:szCs w:val="22"/>
        </w:rPr>
      </w:pPr>
      <w:r w:rsidRPr="00D637F9">
        <w:rPr>
          <w:rFonts w:ascii="Times New Roman" w:hAnsi="Times New Roman"/>
          <w:b/>
          <w:sz w:val="22"/>
          <w:szCs w:val="22"/>
        </w:rPr>
        <w:t>Предмет договора</w:t>
      </w:r>
    </w:p>
    <w:p w:rsidR="000B709C" w:rsidRPr="00C55AAC" w:rsidRDefault="000B709C" w:rsidP="000B709C">
      <w:pPr>
        <w:ind w:firstLine="567"/>
        <w:jc w:val="both"/>
        <w:rPr>
          <w:rFonts w:ascii="Times New Roman" w:hAnsi="Times New Roman"/>
          <w:sz w:val="22"/>
          <w:szCs w:val="22"/>
          <w:lang w:eastAsia="ar-SA"/>
        </w:rPr>
      </w:pPr>
      <w:r w:rsidRPr="00D637F9">
        <w:rPr>
          <w:rFonts w:ascii="Times New Roman" w:hAnsi="Times New Roman"/>
          <w:sz w:val="22"/>
          <w:szCs w:val="22"/>
        </w:rPr>
        <w:t xml:space="preserve">1.1. </w:t>
      </w:r>
      <w:r w:rsidRPr="00C55AAC">
        <w:rPr>
          <w:rFonts w:ascii="Times New Roman" w:hAnsi="Times New Roman"/>
          <w:sz w:val="22"/>
          <w:szCs w:val="22"/>
          <w:lang w:eastAsia="ar-SA"/>
        </w:rPr>
        <w:t>Продавец продает, а Покупатель покупает имущество, указанное в п. 1.2 настоящего Договора (далее - Имущество).</w:t>
      </w:r>
    </w:p>
    <w:p w:rsidR="000B709C" w:rsidRPr="00D6705E" w:rsidRDefault="000B709C" w:rsidP="000B709C">
      <w:pPr>
        <w:tabs>
          <w:tab w:val="left" w:pos="567"/>
        </w:tabs>
        <w:ind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1.2. Сведения об Имуществе, являющемся предметом купли-продажи: </w:t>
      </w:r>
    </w:p>
    <w:p w:rsidR="000B709C" w:rsidRPr="00D6705E" w:rsidRDefault="000B709C" w:rsidP="000B709C">
      <w:pPr>
        <w:suppressAutoHyphens/>
        <w:ind w:firstLine="567"/>
        <w:jc w:val="both"/>
        <w:rPr>
          <w:rFonts w:ascii="Times New Roman" w:hAnsi="Times New Roman"/>
          <w:sz w:val="22"/>
          <w:szCs w:val="22"/>
          <w:lang w:eastAsia="ar-SA"/>
        </w:rPr>
      </w:pPr>
      <w:r w:rsidRPr="00D6705E">
        <w:rPr>
          <w:rFonts w:ascii="Times New Roman" w:hAnsi="Times New Roman"/>
          <w:sz w:val="22"/>
          <w:szCs w:val="22"/>
        </w:rPr>
        <w:t>___________________________________________________________________________________</w:t>
      </w:r>
      <w:r>
        <w:rPr>
          <w:rFonts w:ascii="Times New Roman" w:hAnsi="Times New Roman"/>
          <w:sz w:val="22"/>
          <w:szCs w:val="22"/>
        </w:rPr>
        <w:t xml:space="preserve">__ </w:t>
      </w:r>
      <w:proofErr w:type="gramStart"/>
      <w:r w:rsidRPr="00D6705E">
        <w:rPr>
          <w:rFonts w:ascii="Times New Roman" w:hAnsi="Times New Roman"/>
          <w:sz w:val="22"/>
          <w:szCs w:val="22"/>
          <w:lang w:eastAsia="ar-SA"/>
        </w:rPr>
        <w:t>находящийся</w:t>
      </w:r>
      <w:proofErr w:type="gramEnd"/>
      <w:r w:rsidRPr="00D6705E">
        <w:rPr>
          <w:rFonts w:ascii="Times New Roman" w:hAnsi="Times New Roman"/>
          <w:sz w:val="22"/>
          <w:szCs w:val="22"/>
          <w:lang w:eastAsia="ar-SA"/>
        </w:rPr>
        <w:t xml:space="preserve"> на ответственном хранении у__________________________________________________</w:t>
      </w:r>
    </w:p>
    <w:p w:rsidR="000B709C" w:rsidRDefault="000B709C" w:rsidP="000B709C">
      <w:pPr>
        <w:tabs>
          <w:tab w:val="left" w:pos="0"/>
        </w:tabs>
        <w:jc w:val="both"/>
        <w:rPr>
          <w:rFonts w:ascii="Times New Roman" w:hAnsi="Times New Roman"/>
          <w:sz w:val="22"/>
          <w:szCs w:val="22"/>
        </w:rPr>
      </w:pPr>
    </w:p>
    <w:p w:rsidR="000B709C" w:rsidRDefault="000B709C" w:rsidP="000B709C">
      <w:pPr>
        <w:pStyle w:val="ab"/>
        <w:numPr>
          <w:ilvl w:val="0"/>
          <w:numId w:val="9"/>
        </w:numPr>
        <w:jc w:val="center"/>
        <w:rPr>
          <w:b/>
          <w:sz w:val="22"/>
          <w:szCs w:val="22"/>
        </w:rPr>
      </w:pPr>
      <w:r w:rsidRPr="00D637F9">
        <w:rPr>
          <w:b/>
          <w:sz w:val="22"/>
          <w:szCs w:val="22"/>
        </w:rPr>
        <w:t>Обязательства сторон</w:t>
      </w:r>
    </w:p>
    <w:p w:rsidR="000B709C" w:rsidRPr="00D6705E" w:rsidRDefault="000B709C" w:rsidP="000B709C">
      <w:pPr>
        <w:ind w:firstLine="567"/>
        <w:jc w:val="both"/>
        <w:rPr>
          <w:rFonts w:ascii="Times New Roman" w:hAnsi="Times New Roman"/>
          <w:sz w:val="22"/>
          <w:szCs w:val="22"/>
          <w:lang w:eastAsia="ar-SA"/>
        </w:rPr>
      </w:pPr>
      <w:r w:rsidRPr="00D6705E">
        <w:rPr>
          <w:rFonts w:ascii="Times New Roman" w:hAnsi="Times New Roman"/>
          <w:sz w:val="22"/>
          <w:szCs w:val="22"/>
          <w:lang w:eastAsia="ar-SA"/>
        </w:rPr>
        <w:t>2.1. Стороны по настоящему Договору обязуются:</w:t>
      </w:r>
    </w:p>
    <w:p w:rsidR="000B709C" w:rsidRPr="00D6705E" w:rsidRDefault="000B709C" w:rsidP="000B709C">
      <w:pPr>
        <w:ind w:firstLine="567"/>
        <w:jc w:val="both"/>
        <w:rPr>
          <w:rFonts w:ascii="Times New Roman" w:hAnsi="Times New Roman"/>
          <w:sz w:val="22"/>
          <w:szCs w:val="22"/>
          <w:lang w:eastAsia="ar-SA"/>
        </w:rPr>
      </w:pPr>
      <w:r w:rsidRPr="00D6705E">
        <w:rPr>
          <w:rFonts w:ascii="Times New Roman" w:hAnsi="Times New Roman"/>
          <w:sz w:val="22"/>
          <w:szCs w:val="22"/>
          <w:lang w:eastAsia="ar-SA"/>
        </w:rPr>
        <w:t>Покупатель:</w:t>
      </w:r>
    </w:p>
    <w:p w:rsidR="000B709C" w:rsidRPr="00D6705E" w:rsidRDefault="000B709C" w:rsidP="000B709C">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произвести оплату за Имущество по цене и в порядке, установленном в разделе 3 настоящего Договора;</w:t>
      </w:r>
    </w:p>
    <w:p w:rsidR="000B709C" w:rsidRPr="00D6705E" w:rsidRDefault="000B709C" w:rsidP="000B709C">
      <w:pPr>
        <w:numPr>
          <w:ilvl w:val="0"/>
          <w:numId w:val="7"/>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0B709C" w:rsidRPr="00D6705E" w:rsidRDefault="000B709C" w:rsidP="000B709C">
      <w:pPr>
        <w:ind w:firstLine="567"/>
        <w:rPr>
          <w:rFonts w:ascii="Times New Roman" w:hAnsi="Times New Roman"/>
          <w:sz w:val="22"/>
          <w:szCs w:val="22"/>
          <w:lang w:val="x-none" w:eastAsia="ar-SA"/>
        </w:rPr>
      </w:pPr>
      <w:r w:rsidRPr="00D6705E">
        <w:rPr>
          <w:rFonts w:ascii="Times New Roman" w:hAnsi="Times New Roman"/>
          <w:sz w:val="22"/>
          <w:szCs w:val="22"/>
          <w:lang w:val="x-none" w:eastAsia="ar-SA"/>
        </w:rPr>
        <w:t>Продавец:</w:t>
      </w:r>
    </w:p>
    <w:p w:rsidR="000B709C" w:rsidRPr="00D6705E" w:rsidRDefault="000B709C" w:rsidP="000B709C">
      <w:pPr>
        <w:numPr>
          <w:ilvl w:val="0"/>
          <w:numId w:val="11"/>
        </w:numPr>
        <w:ind w:left="0" w:firstLine="567"/>
        <w:jc w:val="both"/>
        <w:rPr>
          <w:rFonts w:ascii="Times New Roman" w:hAnsi="Times New Roman"/>
          <w:sz w:val="22"/>
          <w:szCs w:val="22"/>
          <w:lang w:eastAsia="ar-SA"/>
        </w:rPr>
      </w:pPr>
      <w:r w:rsidRPr="00D6705E">
        <w:rPr>
          <w:rFonts w:ascii="Times New Roman" w:hAnsi="Times New Roman"/>
          <w:sz w:val="22"/>
          <w:szCs w:val="22"/>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0B709C" w:rsidRPr="00D637F9" w:rsidRDefault="000B709C" w:rsidP="000B709C">
      <w:pPr>
        <w:jc w:val="both"/>
        <w:rPr>
          <w:rFonts w:ascii="Times New Roman" w:hAnsi="Times New Roman"/>
          <w:sz w:val="22"/>
          <w:szCs w:val="22"/>
        </w:rPr>
      </w:pPr>
    </w:p>
    <w:p w:rsidR="000B709C" w:rsidRDefault="000B709C" w:rsidP="000B709C">
      <w:pPr>
        <w:numPr>
          <w:ilvl w:val="0"/>
          <w:numId w:val="8"/>
        </w:numPr>
        <w:jc w:val="center"/>
        <w:rPr>
          <w:rFonts w:ascii="Times New Roman" w:hAnsi="Times New Roman"/>
          <w:b/>
          <w:sz w:val="22"/>
          <w:szCs w:val="22"/>
        </w:rPr>
      </w:pPr>
      <w:r w:rsidRPr="00D637F9">
        <w:rPr>
          <w:rFonts w:ascii="Times New Roman" w:hAnsi="Times New Roman"/>
          <w:b/>
          <w:sz w:val="22"/>
          <w:szCs w:val="22"/>
        </w:rPr>
        <w:t>Оплата имущества</w:t>
      </w:r>
    </w:p>
    <w:p w:rsidR="000B709C" w:rsidRPr="00B62D69" w:rsidRDefault="000B709C" w:rsidP="000B709C">
      <w:pPr>
        <w:ind w:left="360"/>
        <w:jc w:val="center"/>
        <w:rPr>
          <w:rFonts w:ascii="Times New Roman" w:hAnsi="Times New Roman"/>
          <w:b/>
          <w:sz w:val="22"/>
          <w:szCs w:val="22"/>
        </w:rPr>
      </w:pPr>
      <w:r w:rsidRPr="00B62D69">
        <w:rPr>
          <w:rFonts w:ascii="Times New Roman" w:hAnsi="Times New Roman"/>
          <w:b/>
          <w:sz w:val="22"/>
          <w:szCs w:val="22"/>
        </w:rPr>
        <w:t>Для покупателя -  физического лица</w:t>
      </w:r>
    </w:p>
    <w:p w:rsidR="000B709C" w:rsidRPr="00D637F9" w:rsidRDefault="000B709C" w:rsidP="000B709C">
      <w:pPr>
        <w:pStyle w:val="a5"/>
        <w:tabs>
          <w:tab w:val="left" w:pos="284"/>
        </w:tabs>
        <w:ind w:firstLine="426"/>
        <w:rPr>
          <w:b/>
          <w:sz w:val="22"/>
          <w:szCs w:val="22"/>
        </w:rPr>
      </w:pPr>
      <w:r w:rsidRPr="00D637F9">
        <w:rPr>
          <w:sz w:val="22"/>
          <w:szCs w:val="22"/>
        </w:rPr>
        <w:t xml:space="preserve">3.1. Установленная по итогам Продажи цена продажи Имущества, указанного в </w:t>
      </w:r>
      <w:proofErr w:type="gramStart"/>
      <w:r w:rsidRPr="00D637F9">
        <w:rPr>
          <w:sz w:val="22"/>
          <w:szCs w:val="22"/>
        </w:rPr>
        <w:t>разделе</w:t>
      </w:r>
      <w:proofErr w:type="gramEnd"/>
      <w:r w:rsidRPr="00D637F9">
        <w:rPr>
          <w:sz w:val="22"/>
          <w:szCs w:val="22"/>
        </w:rPr>
        <w:t xml:space="preserve"> 1 настоящего Договора, составляет </w:t>
      </w:r>
      <w:r w:rsidRPr="00D637F9">
        <w:rPr>
          <w:b/>
          <w:sz w:val="22"/>
          <w:szCs w:val="22"/>
        </w:rPr>
        <w:t xml:space="preserve">__________________ </w:t>
      </w:r>
      <w:r w:rsidRPr="00D637F9">
        <w:rPr>
          <w:sz w:val="22"/>
          <w:szCs w:val="22"/>
        </w:rPr>
        <w:t>рублей.</w:t>
      </w:r>
      <w:r w:rsidRPr="00D637F9">
        <w:rPr>
          <w:b/>
          <w:sz w:val="22"/>
          <w:szCs w:val="22"/>
        </w:rPr>
        <w:t xml:space="preserve"> </w:t>
      </w:r>
    </w:p>
    <w:p w:rsidR="000B709C" w:rsidRPr="009515B7" w:rsidRDefault="000B709C" w:rsidP="000B709C">
      <w:pPr>
        <w:pStyle w:val="a5"/>
        <w:tabs>
          <w:tab w:val="left" w:pos="284"/>
        </w:tabs>
        <w:ind w:firstLine="454"/>
        <w:rPr>
          <w:sz w:val="22"/>
          <w:szCs w:val="22"/>
          <w:lang w:eastAsia="ar-SA"/>
        </w:rPr>
      </w:pPr>
      <w:r w:rsidRPr="009515B7">
        <w:rPr>
          <w:sz w:val="22"/>
          <w:szCs w:val="22"/>
        </w:rPr>
        <w:t xml:space="preserve">3.2. Задаток в сумме ___________________ рублей, </w:t>
      </w:r>
      <w:r w:rsidRPr="009515B7">
        <w:rPr>
          <w:sz w:val="22"/>
          <w:szCs w:val="22"/>
          <w:lang w:eastAsia="ar-SA"/>
        </w:rPr>
        <w:t xml:space="preserve">внесенный Покупателем, засчитывается в счет оплаты Имущества. </w:t>
      </w:r>
    </w:p>
    <w:p w:rsidR="000B709C" w:rsidRPr="00D637F9" w:rsidRDefault="000B709C" w:rsidP="000B709C">
      <w:pPr>
        <w:pStyle w:val="a5"/>
        <w:tabs>
          <w:tab w:val="left" w:pos="284"/>
        </w:tabs>
        <w:ind w:firstLine="454"/>
        <w:rPr>
          <w:sz w:val="22"/>
          <w:szCs w:val="22"/>
        </w:rPr>
      </w:pPr>
      <w:r w:rsidRPr="00D637F9">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D637F9">
        <w:rPr>
          <w:b/>
          <w:sz w:val="22"/>
          <w:szCs w:val="22"/>
        </w:rPr>
        <w:t>_________</w:t>
      </w:r>
      <w:r w:rsidRPr="00D637F9">
        <w:rPr>
          <w:sz w:val="22"/>
          <w:szCs w:val="22"/>
        </w:rPr>
        <w:t xml:space="preserve">_(__________________________) рублей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 xml:space="preserve">/с 40101810900000010005 отделение-НБ Чувашская Республика г. Чебоксары БИК 049706001 ОКТМО 97 644 000, КБК 90311402052050000410. </w:t>
      </w:r>
    </w:p>
    <w:p w:rsidR="000B709C" w:rsidRPr="00D637F9" w:rsidRDefault="000B709C" w:rsidP="000B709C">
      <w:pPr>
        <w:pStyle w:val="ab"/>
        <w:tabs>
          <w:tab w:val="left" w:pos="0"/>
        </w:tabs>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xml:space="preserve">, оформляющем оплату, должно быть указано: </w:t>
      </w:r>
    </w:p>
    <w:p w:rsidR="000B709C" w:rsidRPr="00D637F9" w:rsidRDefault="000B709C" w:rsidP="000B709C">
      <w:pPr>
        <w:pStyle w:val="ab"/>
        <w:tabs>
          <w:tab w:val="left" w:pos="0"/>
        </w:tabs>
        <w:ind w:firstLine="567"/>
        <w:rPr>
          <w:sz w:val="22"/>
          <w:szCs w:val="22"/>
        </w:rPr>
      </w:pPr>
      <w:r w:rsidRPr="00D637F9">
        <w:rPr>
          <w:sz w:val="22"/>
          <w:szCs w:val="22"/>
        </w:rPr>
        <w:t>Средства от продажи</w:t>
      </w:r>
      <w:r w:rsidRPr="00D637F9">
        <w:rPr>
          <w:bCs/>
          <w:sz w:val="22"/>
          <w:szCs w:val="22"/>
        </w:rPr>
        <w:t xml:space="preserve"> </w:t>
      </w:r>
      <w:r w:rsidRPr="00D637F9">
        <w:rPr>
          <w:sz w:val="22"/>
          <w:szCs w:val="22"/>
        </w:rPr>
        <w:t>имущества ___________________________, согласно договору купли-продажи</w:t>
      </w:r>
      <w:r>
        <w:rPr>
          <w:sz w:val="22"/>
          <w:szCs w:val="22"/>
        </w:rPr>
        <w:t xml:space="preserve"> № _____ от  "___"__________2018</w:t>
      </w:r>
      <w:r w:rsidRPr="00D637F9">
        <w:rPr>
          <w:sz w:val="22"/>
          <w:szCs w:val="22"/>
        </w:rPr>
        <w:t xml:space="preserve"> года.</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lastRenderedPageBreak/>
        <w:t>3.4. Надлежащим выполнением обязательства Покупателя по оплате за Имущество является выполнение п.3.3. настоящего Договора.</w:t>
      </w:r>
    </w:p>
    <w:p w:rsidR="000B709C" w:rsidRPr="00D637F9" w:rsidRDefault="000B709C" w:rsidP="000B709C">
      <w:pPr>
        <w:pStyle w:val="ab"/>
        <w:ind w:firstLine="540"/>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B709C" w:rsidRPr="00B62D69" w:rsidRDefault="000B709C" w:rsidP="000B709C">
      <w:pPr>
        <w:pStyle w:val="ab"/>
        <w:ind w:firstLine="540"/>
        <w:jc w:val="center"/>
        <w:rPr>
          <w:b/>
          <w:sz w:val="22"/>
          <w:szCs w:val="22"/>
        </w:rPr>
      </w:pPr>
      <w:r w:rsidRPr="00B62D69">
        <w:rPr>
          <w:b/>
          <w:sz w:val="22"/>
          <w:szCs w:val="22"/>
        </w:rPr>
        <w:t>Для покупателя - юридического лица, индивидуального предпринимателя</w:t>
      </w:r>
    </w:p>
    <w:p w:rsidR="000B709C" w:rsidRPr="00D637F9" w:rsidRDefault="000B709C" w:rsidP="000B709C">
      <w:pPr>
        <w:tabs>
          <w:tab w:val="left" w:pos="0"/>
          <w:tab w:val="left" w:pos="567"/>
        </w:tabs>
        <w:ind w:firstLine="567"/>
        <w:jc w:val="both"/>
        <w:rPr>
          <w:rFonts w:ascii="Times New Roman" w:hAnsi="Times New Roman"/>
          <w:sz w:val="22"/>
          <w:szCs w:val="22"/>
        </w:rPr>
      </w:pPr>
      <w:r w:rsidRPr="00D637F9">
        <w:rPr>
          <w:rFonts w:ascii="Times New Roman" w:hAnsi="Times New Roman"/>
          <w:sz w:val="22"/>
          <w:szCs w:val="22"/>
        </w:rPr>
        <w:t>3.1. Установленная по итогам Продажи цена продажи Имущества, указанного в статье 1 настоящего Договора, составляет</w:t>
      </w:r>
      <w:proofErr w:type="gramStart"/>
      <w:r w:rsidRPr="00D637F9">
        <w:rPr>
          <w:rFonts w:ascii="Times New Roman" w:hAnsi="Times New Roman"/>
          <w:sz w:val="22"/>
          <w:szCs w:val="22"/>
        </w:rPr>
        <w:t xml:space="preserve"> ___________ (______________________)  </w:t>
      </w:r>
      <w:proofErr w:type="gramEnd"/>
      <w:r w:rsidRPr="00D637F9">
        <w:rPr>
          <w:rFonts w:ascii="Times New Roman" w:hAnsi="Times New Roman"/>
          <w:sz w:val="22"/>
          <w:szCs w:val="22"/>
        </w:rPr>
        <w:t xml:space="preserve">рублей с учетом НДС. </w:t>
      </w:r>
    </w:p>
    <w:p w:rsidR="000B709C" w:rsidRPr="004D70AF" w:rsidRDefault="000B709C" w:rsidP="000B709C">
      <w:pPr>
        <w:tabs>
          <w:tab w:val="left" w:pos="0"/>
        </w:tabs>
        <w:ind w:firstLine="567"/>
        <w:jc w:val="both"/>
        <w:rPr>
          <w:rFonts w:ascii="Times New Roman" w:hAnsi="Times New Roman"/>
          <w:sz w:val="22"/>
          <w:szCs w:val="22"/>
          <w:lang w:eastAsia="ar-SA"/>
        </w:rPr>
      </w:pPr>
      <w:r w:rsidRPr="00D637F9">
        <w:rPr>
          <w:rFonts w:ascii="Times New Roman" w:hAnsi="Times New Roman"/>
          <w:sz w:val="22"/>
          <w:szCs w:val="22"/>
        </w:rPr>
        <w:t>3.2. Задаток в сумме</w:t>
      </w:r>
      <w:proofErr w:type="gramStart"/>
      <w:r w:rsidRPr="00D637F9">
        <w:rPr>
          <w:rFonts w:ascii="Times New Roman" w:hAnsi="Times New Roman"/>
          <w:sz w:val="22"/>
          <w:szCs w:val="22"/>
        </w:rPr>
        <w:t xml:space="preserve"> ______</w:t>
      </w:r>
      <w:r>
        <w:rPr>
          <w:rFonts w:ascii="Times New Roman" w:hAnsi="Times New Roman"/>
          <w:sz w:val="22"/>
          <w:szCs w:val="22"/>
        </w:rPr>
        <w:t xml:space="preserve">_____ (______________________) </w:t>
      </w:r>
      <w:proofErr w:type="gramEnd"/>
      <w:r w:rsidRPr="00D637F9">
        <w:rPr>
          <w:rFonts w:ascii="Times New Roman" w:hAnsi="Times New Roman"/>
          <w:sz w:val="22"/>
          <w:szCs w:val="22"/>
        </w:rPr>
        <w:t xml:space="preserve">рублей, </w:t>
      </w:r>
      <w:r w:rsidRPr="004D70AF">
        <w:rPr>
          <w:rFonts w:ascii="Times New Roman" w:hAnsi="Times New Roman"/>
          <w:sz w:val="22"/>
          <w:szCs w:val="22"/>
          <w:lang w:eastAsia="ar-SA"/>
        </w:rPr>
        <w:t>внесенный Покупателем, засчитывается в счет оплаты Имущества.</w:t>
      </w:r>
    </w:p>
    <w:p w:rsidR="000B709C" w:rsidRPr="004D70AF" w:rsidRDefault="000B709C" w:rsidP="000B709C">
      <w:pPr>
        <w:tabs>
          <w:tab w:val="left" w:pos="0"/>
        </w:tabs>
        <w:ind w:firstLine="567"/>
        <w:jc w:val="both"/>
        <w:rPr>
          <w:rFonts w:ascii="Times New Roman" w:hAnsi="Times New Roman"/>
          <w:sz w:val="22"/>
          <w:szCs w:val="22"/>
        </w:rPr>
      </w:pPr>
      <w:r w:rsidRPr="004D70AF">
        <w:rPr>
          <w:rFonts w:ascii="Times New Roman" w:hAnsi="Times New Roman"/>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4D70AF">
        <w:rPr>
          <w:rFonts w:ascii="Times New Roman" w:hAnsi="Times New Roman"/>
          <w:sz w:val="22"/>
          <w:szCs w:val="22"/>
        </w:rPr>
        <w:t xml:space="preserve"> </w:t>
      </w:r>
      <w:r w:rsidRPr="004D70AF">
        <w:rPr>
          <w:rFonts w:ascii="Times New Roman" w:hAnsi="Times New Roman"/>
          <w:b/>
          <w:sz w:val="22"/>
          <w:szCs w:val="22"/>
        </w:rPr>
        <w:t xml:space="preserve">__________(__________________________) </w:t>
      </w:r>
      <w:proofErr w:type="gramEnd"/>
      <w:r w:rsidRPr="004D70AF">
        <w:rPr>
          <w:rFonts w:ascii="Times New Roman" w:hAnsi="Times New Roman"/>
          <w:sz w:val="22"/>
          <w:szCs w:val="22"/>
        </w:rPr>
        <w:t xml:space="preserve">рублей по следующим реквизитам: </w:t>
      </w:r>
    </w:p>
    <w:p w:rsidR="000B709C" w:rsidRPr="00D637F9" w:rsidRDefault="000B709C" w:rsidP="000B709C">
      <w:pPr>
        <w:pStyle w:val="ab"/>
        <w:ind w:firstLine="567"/>
        <w:rPr>
          <w:sz w:val="22"/>
          <w:szCs w:val="22"/>
        </w:rPr>
      </w:pPr>
      <w:r w:rsidRPr="004D70AF">
        <w:rPr>
          <w:sz w:val="22"/>
          <w:szCs w:val="22"/>
        </w:rPr>
        <w:t>на счет УФК по Чувашской Республике (Администрация Чебоксарского</w:t>
      </w:r>
      <w:r w:rsidRPr="00D637F9">
        <w:rPr>
          <w:sz w:val="22"/>
          <w:szCs w:val="22"/>
        </w:rPr>
        <w:t xml:space="preserve"> района Чувашской Республики) л/с 04153002730, ИНН 2116820246, КПП 211601001, </w:t>
      </w:r>
      <w:proofErr w:type="gramStart"/>
      <w:r w:rsidRPr="00D637F9">
        <w:rPr>
          <w:sz w:val="22"/>
          <w:szCs w:val="22"/>
        </w:rPr>
        <w:t>р</w:t>
      </w:r>
      <w:proofErr w:type="gramEnd"/>
      <w:r w:rsidRPr="00D637F9">
        <w:rPr>
          <w:sz w:val="22"/>
          <w:szCs w:val="22"/>
        </w:rPr>
        <w:t>/с 40101810900000010005 отделение-НБ Чувашская Республика г. Чебоксары БИК 049706001 ОКТМО 97 644 000, КБК 90311402052050000410.</w:t>
      </w:r>
    </w:p>
    <w:p w:rsidR="000B709C" w:rsidRPr="00D637F9" w:rsidRDefault="000B709C" w:rsidP="000B709C">
      <w:pPr>
        <w:pStyle w:val="ab"/>
        <w:ind w:firstLine="567"/>
        <w:rPr>
          <w:sz w:val="22"/>
          <w:szCs w:val="22"/>
        </w:rPr>
      </w:pPr>
      <w:r w:rsidRPr="00D637F9">
        <w:rPr>
          <w:sz w:val="22"/>
          <w:szCs w:val="22"/>
        </w:rPr>
        <w:t xml:space="preserve">В платежном </w:t>
      </w:r>
      <w:proofErr w:type="gramStart"/>
      <w:r w:rsidRPr="00D637F9">
        <w:rPr>
          <w:sz w:val="22"/>
          <w:szCs w:val="22"/>
        </w:rPr>
        <w:t>поручении</w:t>
      </w:r>
      <w:proofErr w:type="gramEnd"/>
      <w:r w:rsidRPr="00D637F9">
        <w:rPr>
          <w:sz w:val="22"/>
          <w:szCs w:val="22"/>
        </w:rPr>
        <w:t>, оформляющем оплату, должны быть указаны:</w:t>
      </w:r>
    </w:p>
    <w:p w:rsidR="000B709C" w:rsidRPr="00D637F9" w:rsidRDefault="000B709C" w:rsidP="000B709C">
      <w:pPr>
        <w:pStyle w:val="ab"/>
        <w:ind w:firstLine="540"/>
        <w:rPr>
          <w:sz w:val="22"/>
          <w:szCs w:val="22"/>
        </w:rPr>
      </w:pPr>
      <w:r w:rsidRPr="00D637F9">
        <w:rPr>
          <w:sz w:val="22"/>
          <w:szCs w:val="22"/>
        </w:rPr>
        <w:t>Средства от продажи</w:t>
      </w:r>
      <w:r w:rsidRPr="00D637F9">
        <w:rPr>
          <w:bCs/>
          <w:sz w:val="22"/>
          <w:szCs w:val="22"/>
        </w:rPr>
        <w:t xml:space="preserve"> </w:t>
      </w:r>
      <w:r>
        <w:rPr>
          <w:sz w:val="22"/>
          <w:szCs w:val="22"/>
        </w:rPr>
        <w:t>имущества</w:t>
      </w:r>
      <w:r w:rsidRPr="00D637F9">
        <w:rPr>
          <w:sz w:val="22"/>
          <w:szCs w:val="22"/>
        </w:rPr>
        <w:t xml:space="preserve">  _________________________, согласно договору купли-продажи  № ___ от  "___"__________201__ г.</w:t>
      </w:r>
    </w:p>
    <w:p w:rsidR="000B709C" w:rsidRPr="00D637F9" w:rsidRDefault="000B709C" w:rsidP="000B709C">
      <w:pPr>
        <w:pStyle w:val="ab"/>
        <w:ind w:firstLine="567"/>
        <w:rPr>
          <w:b/>
          <w:sz w:val="22"/>
          <w:szCs w:val="22"/>
        </w:rPr>
      </w:pPr>
      <w:r w:rsidRPr="00D637F9">
        <w:rPr>
          <w:b/>
          <w:sz w:val="22"/>
          <w:szCs w:val="22"/>
        </w:rPr>
        <w:t xml:space="preserve">В </w:t>
      </w:r>
      <w:proofErr w:type="gramStart"/>
      <w:r w:rsidRPr="00D637F9">
        <w:rPr>
          <w:b/>
          <w:sz w:val="22"/>
          <w:szCs w:val="22"/>
        </w:rPr>
        <w:t>соответствии</w:t>
      </w:r>
      <w:proofErr w:type="gramEnd"/>
      <w:r w:rsidRPr="00D637F9">
        <w:rPr>
          <w:b/>
          <w:sz w:val="22"/>
          <w:szCs w:val="22"/>
        </w:rPr>
        <w:t xml:space="preserve">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0B709C" w:rsidRPr="00D637F9" w:rsidRDefault="000B709C" w:rsidP="000B709C">
      <w:pPr>
        <w:pStyle w:val="ab"/>
        <w:ind w:firstLine="567"/>
        <w:rPr>
          <w:sz w:val="22"/>
          <w:szCs w:val="22"/>
        </w:rPr>
      </w:pPr>
      <w:r w:rsidRPr="00D637F9">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B709C" w:rsidRDefault="000B709C" w:rsidP="000B709C">
      <w:pPr>
        <w:pStyle w:val="ab"/>
        <w:ind w:firstLine="567"/>
        <w:rPr>
          <w:sz w:val="22"/>
          <w:szCs w:val="22"/>
        </w:rPr>
      </w:pPr>
      <w:r w:rsidRPr="00D637F9">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B709C" w:rsidRPr="00D424B6" w:rsidRDefault="000B709C" w:rsidP="000B709C">
      <w:pPr>
        <w:jc w:val="center"/>
        <w:rPr>
          <w:rFonts w:ascii="Times New Roman" w:hAnsi="Times New Roman"/>
          <w:b/>
          <w:sz w:val="22"/>
          <w:szCs w:val="22"/>
        </w:rPr>
      </w:pPr>
      <w:r w:rsidRPr="00D424B6">
        <w:rPr>
          <w:rFonts w:ascii="Times New Roman" w:hAnsi="Times New Roman"/>
          <w:b/>
          <w:sz w:val="22"/>
          <w:szCs w:val="22"/>
        </w:rPr>
        <w:t>4. Передача имущества</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color w:val="000000"/>
          <w:sz w:val="22"/>
          <w:szCs w:val="22"/>
          <w:lang w:eastAsia="ar-SA"/>
        </w:rPr>
        <w:t>4</w:t>
      </w:r>
      <w:r w:rsidRPr="00D424B6">
        <w:rPr>
          <w:rFonts w:ascii="Times New Roman" w:hAnsi="Times New Roman"/>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4.2. Имущество считается переданным Покупателю с даты подписания акта приема-передачи Имущества.</w:t>
      </w:r>
    </w:p>
    <w:p w:rsidR="000B709C" w:rsidRPr="00D424B6" w:rsidRDefault="000B709C" w:rsidP="000B709C">
      <w:pPr>
        <w:ind w:firstLine="567"/>
        <w:jc w:val="both"/>
        <w:rPr>
          <w:rFonts w:ascii="Times New Roman" w:hAnsi="Times New Roman"/>
          <w:sz w:val="22"/>
          <w:szCs w:val="22"/>
          <w:lang w:eastAsia="ar-SA"/>
        </w:rPr>
      </w:pPr>
      <w:r w:rsidRPr="00D424B6">
        <w:rPr>
          <w:rFonts w:ascii="Times New Roman" w:hAnsi="Times New Roman"/>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0B709C" w:rsidRPr="00D424B6" w:rsidRDefault="000B709C" w:rsidP="000B709C">
      <w:pPr>
        <w:pStyle w:val="ab"/>
        <w:ind w:firstLine="567"/>
        <w:rPr>
          <w:sz w:val="22"/>
          <w:szCs w:val="22"/>
        </w:rPr>
      </w:pPr>
    </w:p>
    <w:p w:rsidR="000B709C" w:rsidRDefault="000B709C" w:rsidP="000B709C">
      <w:pPr>
        <w:numPr>
          <w:ilvl w:val="0"/>
          <w:numId w:val="10"/>
        </w:numPr>
        <w:jc w:val="center"/>
        <w:rPr>
          <w:rFonts w:ascii="Times New Roman" w:hAnsi="Times New Roman"/>
          <w:b/>
          <w:sz w:val="22"/>
          <w:szCs w:val="22"/>
        </w:rPr>
      </w:pPr>
      <w:r w:rsidRPr="00D637F9">
        <w:rPr>
          <w:rFonts w:ascii="Times New Roman" w:hAnsi="Times New Roman"/>
          <w:b/>
          <w:sz w:val="22"/>
          <w:szCs w:val="22"/>
        </w:rPr>
        <w:t>Ответственность Сторон</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t xml:space="preserve">5.1. За невыполнение или ненадлежащее выполнение обязательств по настоящему Договору Стороны несут имущественную ответственность в </w:t>
      </w:r>
      <w:proofErr w:type="gramStart"/>
      <w:r w:rsidRPr="00D637F9">
        <w:rPr>
          <w:rFonts w:ascii="Times New Roman" w:hAnsi="Times New Roman"/>
          <w:sz w:val="22"/>
          <w:szCs w:val="22"/>
        </w:rPr>
        <w:t>соответствии</w:t>
      </w:r>
      <w:proofErr w:type="gramEnd"/>
      <w:r w:rsidRPr="00D637F9">
        <w:rPr>
          <w:rFonts w:ascii="Times New Roman" w:hAnsi="Times New Roman"/>
          <w:sz w:val="22"/>
          <w:szCs w:val="22"/>
        </w:rPr>
        <w:t xml:space="preserve"> с законодательством Российской Федерации и настоящим Договором.</w:t>
      </w:r>
    </w:p>
    <w:p w:rsidR="000B709C" w:rsidRPr="00D637F9" w:rsidRDefault="000B709C" w:rsidP="000B709C">
      <w:pPr>
        <w:ind w:firstLine="567"/>
        <w:jc w:val="both"/>
        <w:rPr>
          <w:rFonts w:ascii="Times New Roman" w:hAnsi="Times New Roman"/>
          <w:sz w:val="22"/>
          <w:szCs w:val="22"/>
        </w:rPr>
      </w:pPr>
      <w:r w:rsidRPr="00D637F9">
        <w:rPr>
          <w:rFonts w:ascii="Times New Roman" w:hAnsi="Times New Roman"/>
          <w:sz w:val="22"/>
          <w:szCs w:val="22"/>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w:t>
      </w:r>
      <w:proofErr w:type="gramStart"/>
      <w:r w:rsidRPr="00D637F9">
        <w:rPr>
          <w:rFonts w:ascii="Times New Roman" w:hAnsi="Times New Roman"/>
          <w:sz w:val="22"/>
          <w:szCs w:val="22"/>
        </w:rPr>
        <w:t>р</w:t>
      </w:r>
      <w:proofErr w:type="gramEnd"/>
      <w:r w:rsidRPr="00D637F9">
        <w:rPr>
          <w:rFonts w:ascii="Times New Roman" w:hAnsi="Times New Roman"/>
          <w:sz w:val="22"/>
          <w:szCs w:val="22"/>
        </w:rPr>
        <w:t xml:space="preserve">/с 40101810900000010005 отделение-НБ Чувашская Республика г. Чебоксары БИК 049706001 ОКТМО 97 644 000. В платежном </w:t>
      </w:r>
      <w:proofErr w:type="gramStart"/>
      <w:r w:rsidRPr="00D637F9">
        <w:rPr>
          <w:rFonts w:ascii="Times New Roman" w:hAnsi="Times New Roman"/>
          <w:sz w:val="22"/>
          <w:szCs w:val="22"/>
        </w:rPr>
        <w:t>поручении</w:t>
      </w:r>
      <w:proofErr w:type="gramEnd"/>
      <w:r w:rsidRPr="00D637F9">
        <w:rPr>
          <w:rFonts w:ascii="Times New Roman" w:hAnsi="Times New Roman"/>
          <w:sz w:val="22"/>
          <w:szCs w:val="22"/>
        </w:rPr>
        <w:t>, оформляющем оплату пени, должны быть указаны:</w:t>
      </w:r>
    </w:p>
    <w:p w:rsidR="000B709C" w:rsidRPr="00D637F9" w:rsidRDefault="000B709C" w:rsidP="000B709C">
      <w:pPr>
        <w:pStyle w:val="ab"/>
        <w:numPr>
          <w:ilvl w:val="0"/>
          <w:numId w:val="6"/>
        </w:numPr>
        <w:tabs>
          <w:tab w:val="clear" w:pos="720"/>
          <w:tab w:val="num" w:pos="567"/>
          <w:tab w:val="num" w:pos="786"/>
        </w:tabs>
        <w:ind w:left="567" w:firstLine="0"/>
        <w:rPr>
          <w:sz w:val="22"/>
          <w:szCs w:val="22"/>
        </w:rPr>
      </w:pPr>
      <w:r w:rsidRPr="00D637F9">
        <w:rPr>
          <w:sz w:val="22"/>
          <w:szCs w:val="22"/>
        </w:rPr>
        <w:t xml:space="preserve"> КБК 90311690050050000140;</w:t>
      </w:r>
    </w:p>
    <w:p w:rsidR="000B709C" w:rsidRPr="00D637F9" w:rsidRDefault="000B709C" w:rsidP="000B709C">
      <w:pPr>
        <w:pStyle w:val="ab"/>
        <w:numPr>
          <w:ilvl w:val="0"/>
          <w:numId w:val="6"/>
        </w:numPr>
        <w:tabs>
          <w:tab w:val="clear" w:pos="720"/>
          <w:tab w:val="num" w:pos="0"/>
          <w:tab w:val="num" w:pos="786"/>
        </w:tabs>
        <w:ind w:left="0" w:firstLine="567"/>
        <w:rPr>
          <w:sz w:val="22"/>
          <w:szCs w:val="22"/>
        </w:rPr>
      </w:pPr>
      <w:r w:rsidRPr="00D637F9">
        <w:rPr>
          <w:sz w:val="22"/>
          <w:szCs w:val="22"/>
        </w:rPr>
        <w:t xml:space="preserve">уплата пени за просрочку платежа согласно договору купли-продажи </w:t>
      </w:r>
      <w:r>
        <w:rPr>
          <w:sz w:val="22"/>
          <w:szCs w:val="22"/>
        </w:rPr>
        <w:t xml:space="preserve"> №___ от "____"___________  2018</w:t>
      </w:r>
      <w:r w:rsidRPr="00D637F9">
        <w:rPr>
          <w:sz w:val="22"/>
          <w:szCs w:val="22"/>
        </w:rPr>
        <w:t xml:space="preserve"> года.</w:t>
      </w:r>
    </w:p>
    <w:p w:rsidR="000B709C" w:rsidRPr="00D637F9" w:rsidRDefault="000B709C" w:rsidP="000B709C">
      <w:pPr>
        <w:pStyle w:val="ab"/>
        <w:ind w:firstLine="567"/>
        <w:rPr>
          <w:sz w:val="22"/>
          <w:szCs w:val="22"/>
        </w:rPr>
      </w:pPr>
      <w:r w:rsidRPr="00D637F9">
        <w:rPr>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D637F9">
        <w:rPr>
          <w:sz w:val="22"/>
          <w:szCs w:val="22"/>
        </w:rPr>
        <w:t>,</w:t>
      </w:r>
      <w:proofErr w:type="gramEnd"/>
      <w:r w:rsidRPr="00D637F9">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0B709C" w:rsidRPr="00D637F9" w:rsidRDefault="000B709C" w:rsidP="000B709C">
      <w:pPr>
        <w:pStyle w:val="a5"/>
        <w:ind w:firstLine="567"/>
        <w:rPr>
          <w:sz w:val="22"/>
          <w:szCs w:val="22"/>
        </w:rPr>
      </w:pPr>
      <w:r w:rsidRPr="00D637F9">
        <w:rPr>
          <w:sz w:val="22"/>
          <w:szCs w:val="22"/>
        </w:rPr>
        <w:lastRenderedPageBreak/>
        <w:t>При расторжении договора  имущество остается в собственности Чебоксарского района.</w:t>
      </w:r>
    </w:p>
    <w:p w:rsidR="000B709C" w:rsidRPr="00D637F9" w:rsidRDefault="000B709C" w:rsidP="000B709C">
      <w:pPr>
        <w:pStyle w:val="a5"/>
        <w:ind w:firstLine="567"/>
        <w:rPr>
          <w:sz w:val="22"/>
          <w:szCs w:val="22"/>
        </w:rPr>
      </w:pPr>
      <w:r w:rsidRPr="00D637F9">
        <w:rPr>
          <w:sz w:val="22"/>
          <w:szCs w:val="22"/>
        </w:rPr>
        <w:t xml:space="preserve">5.3. В </w:t>
      </w:r>
      <w:proofErr w:type="gramStart"/>
      <w:r w:rsidRPr="00D637F9">
        <w:rPr>
          <w:sz w:val="22"/>
          <w:szCs w:val="22"/>
        </w:rPr>
        <w:t>случае</w:t>
      </w:r>
      <w:proofErr w:type="gramEnd"/>
      <w:r w:rsidRPr="00D637F9">
        <w:rPr>
          <w:sz w:val="22"/>
          <w:szCs w:val="22"/>
        </w:rPr>
        <w:t xml:space="preserve">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B709C" w:rsidRDefault="000B709C" w:rsidP="000B709C">
      <w:pPr>
        <w:jc w:val="center"/>
        <w:rPr>
          <w:rFonts w:ascii="Times New Roman" w:hAnsi="Times New Roman"/>
          <w:b/>
          <w:sz w:val="22"/>
          <w:szCs w:val="22"/>
        </w:rPr>
      </w:pPr>
    </w:p>
    <w:p w:rsidR="000B709C" w:rsidRPr="00D637F9" w:rsidRDefault="000B709C" w:rsidP="000B709C">
      <w:pPr>
        <w:jc w:val="center"/>
        <w:rPr>
          <w:rFonts w:ascii="Times New Roman" w:hAnsi="Times New Roman"/>
          <w:b/>
          <w:sz w:val="22"/>
          <w:szCs w:val="22"/>
        </w:rPr>
      </w:pPr>
      <w:r w:rsidRPr="00D637F9">
        <w:rPr>
          <w:rFonts w:ascii="Times New Roman" w:hAnsi="Times New Roman"/>
          <w:b/>
          <w:sz w:val="22"/>
          <w:szCs w:val="22"/>
        </w:rPr>
        <w:t xml:space="preserve">6. Заключительные положения  </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 xml:space="preserve">6.1. Настоящий Договор </w:t>
      </w:r>
      <w:proofErr w:type="gramStart"/>
      <w:r w:rsidRPr="00D424B6">
        <w:rPr>
          <w:rFonts w:ascii="Times New Roman" w:hAnsi="Times New Roman"/>
          <w:sz w:val="22"/>
          <w:szCs w:val="22"/>
        </w:rPr>
        <w:t>вступает в силу с момента его подписания и прекращает</w:t>
      </w:r>
      <w:proofErr w:type="gramEnd"/>
      <w:r w:rsidRPr="00D424B6">
        <w:rPr>
          <w:rFonts w:ascii="Times New Roman" w:hAnsi="Times New Roman"/>
          <w:sz w:val="22"/>
          <w:szCs w:val="22"/>
        </w:rPr>
        <w:t xml:space="preserve"> свое действие:</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надлежащим исполнением Сторонами своих обязательств по настоящему Договору;</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в предусмотренных настоящим Договором </w:t>
      </w:r>
      <w:proofErr w:type="gramStart"/>
      <w:r w:rsidRPr="00D424B6">
        <w:rPr>
          <w:rFonts w:ascii="Times New Roman" w:hAnsi="Times New Roman"/>
          <w:sz w:val="22"/>
          <w:szCs w:val="22"/>
          <w:lang w:eastAsia="ar-SA"/>
        </w:rPr>
        <w:t>случаях</w:t>
      </w:r>
      <w:proofErr w:type="gramEnd"/>
      <w:r w:rsidRPr="00D424B6">
        <w:rPr>
          <w:rFonts w:ascii="Times New Roman" w:hAnsi="Times New Roman"/>
          <w:sz w:val="22"/>
          <w:szCs w:val="22"/>
          <w:lang w:eastAsia="ar-SA"/>
        </w:rPr>
        <w:t>;</w:t>
      </w:r>
    </w:p>
    <w:p w:rsidR="000B709C" w:rsidRPr="00D424B6" w:rsidRDefault="000B709C" w:rsidP="000B709C">
      <w:pPr>
        <w:numPr>
          <w:ilvl w:val="0"/>
          <w:numId w:val="12"/>
        </w:numPr>
        <w:ind w:left="0" w:firstLine="567"/>
        <w:rPr>
          <w:rFonts w:ascii="Times New Roman" w:hAnsi="Times New Roman"/>
          <w:sz w:val="22"/>
          <w:szCs w:val="22"/>
          <w:lang w:eastAsia="ar-SA"/>
        </w:rPr>
      </w:pPr>
      <w:r w:rsidRPr="00D424B6">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B709C" w:rsidRPr="00D424B6" w:rsidRDefault="000B709C" w:rsidP="000B709C">
      <w:pPr>
        <w:ind w:firstLine="567"/>
        <w:jc w:val="both"/>
        <w:rPr>
          <w:rFonts w:ascii="Times New Roman" w:hAnsi="Times New Roman"/>
          <w:sz w:val="22"/>
          <w:szCs w:val="22"/>
        </w:rPr>
      </w:pPr>
      <w:r w:rsidRPr="00D424B6">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0B709C" w:rsidRPr="00D637F9" w:rsidRDefault="000B709C" w:rsidP="000B709C">
      <w:pPr>
        <w:jc w:val="center"/>
        <w:rPr>
          <w:rFonts w:ascii="Times New Roman" w:hAnsi="Times New Roman"/>
          <w:b/>
          <w:sz w:val="22"/>
          <w:szCs w:val="22"/>
        </w:rPr>
      </w:pPr>
    </w:p>
    <w:p w:rsidR="000B709C" w:rsidRPr="00D637F9" w:rsidRDefault="000B709C" w:rsidP="000B709C">
      <w:pPr>
        <w:jc w:val="center"/>
        <w:rPr>
          <w:rFonts w:ascii="Times New Roman" w:hAnsi="Times New Roman"/>
          <w:b/>
          <w:sz w:val="22"/>
          <w:szCs w:val="22"/>
        </w:rPr>
      </w:pPr>
      <w:r w:rsidRPr="00D637F9">
        <w:rPr>
          <w:rFonts w:ascii="Times New Roman" w:hAnsi="Times New Roman"/>
          <w:b/>
          <w:sz w:val="22"/>
          <w:szCs w:val="22"/>
        </w:rPr>
        <w:t>ЮРИДИЧЕСКИЕ АДРЕСА, БАНКОВСКИЕ РЕКВИЗИТЫ И ПОДПИСИ СТОРОН</w:t>
      </w:r>
    </w:p>
    <w:p w:rsidR="000B709C" w:rsidRPr="00D637F9" w:rsidRDefault="000B709C" w:rsidP="000B709C">
      <w:pPr>
        <w:jc w:val="center"/>
        <w:rPr>
          <w:rFonts w:ascii="Times New Roman" w:hAnsi="Times New Roman"/>
          <w:b/>
          <w:sz w:val="22"/>
          <w:szCs w:val="22"/>
        </w:rPr>
      </w:pPr>
    </w:p>
    <w:tbl>
      <w:tblPr>
        <w:tblW w:w="10031" w:type="dxa"/>
        <w:tblLayout w:type="fixed"/>
        <w:tblLook w:val="0000" w:firstRow="0" w:lastRow="0" w:firstColumn="0" w:lastColumn="0" w:noHBand="0" w:noVBand="0"/>
      </w:tblPr>
      <w:tblGrid>
        <w:gridCol w:w="4786"/>
        <w:gridCol w:w="425"/>
        <w:gridCol w:w="4820"/>
      </w:tblGrid>
      <w:tr w:rsidR="000B709C" w:rsidRPr="00D637F9" w:rsidTr="00E15745">
        <w:tc>
          <w:tcPr>
            <w:tcW w:w="4786" w:type="dxa"/>
          </w:tcPr>
          <w:p w:rsidR="000B709C" w:rsidRPr="00D637F9" w:rsidRDefault="000B709C" w:rsidP="00E15745">
            <w:pPr>
              <w:jc w:val="center"/>
              <w:rPr>
                <w:rFonts w:ascii="Times New Roman" w:hAnsi="Times New Roman"/>
                <w:b/>
                <w:sz w:val="22"/>
                <w:szCs w:val="22"/>
              </w:rPr>
            </w:pPr>
            <w:r w:rsidRPr="00D637F9">
              <w:rPr>
                <w:rFonts w:ascii="Times New Roman" w:hAnsi="Times New Roman"/>
                <w:b/>
                <w:sz w:val="22"/>
                <w:szCs w:val="22"/>
              </w:rPr>
              <w:t>ПРОДАВЕЦ:</w:t>
            </w:r>
          </w:p>
          <w:p w:rsidR="000B709C" w:rsidRPr="00D637F9" w:rsidRDefault="000B709C" w:rsidP="00E15745">
            <w:pPr>
              <w:pStyle w:val="ab"/>
              <w:rPr>
                <w:sz w:val="22"/>
                <w:szCs w:val="22"/>
                <w:u w:val="single"/>
              </w:rPr>
            </w:pPr>
            <w:r w:rsidRPr="00D637F9">
              <w:rPr>
                <w:sz w:val="22"/>
                <w:szCs w:val="22"/>
                <w:u w:val="single"/>
              </w:rPr>
              <w:t>Администрация Чебоксарского района  Чувашской Республики</w:t>
            </w:r>
          </w:p>
          <w:p w:rsidR="000B709C" w:rsidRPr="00D637F9" w:rsidRDefault="000B709C" w:rsidP="00E15745">
            <w:pPr>
              <w:pStyle w:val="ab"/>
              <w:rPr>
                <w:sz w:val="22"/>
                <w:szCs w:val="22"/>
              </w:rPr>
            </w:pPr>
            <w:r w:rsidRPr="00D637F9">
              <w:rPr>
                <w:sz w:val="22"/>
                <w:szCs w:val="22"/>
              </w:rPr>
              <w:t xml:space="preserve">429500, Чувашская Республика, </w:t>
            </w:r>
          </w:p>
          <w:p w:rsidR="000B709C" w:rsidRPr="00D637F9" w:rsidRDefault="000B709C" w:rsidP="00E15745">
            <w:pPr>
              <w:pStyle w:val="ab"/>
              <w:rPr>
                <w:sz w:val="22"/>
                <w:szCs w:val="22"/>
              </w:rPr>
            </w:pPr>
            <w:r w:rsidRPr="00D637F9">
              <w:rPr>
                <w:sz w:val="22"/>
                <w:szCs w:val="22"/>
              </w:rPr>
              <w:t xml:space="preserve">Чебоксарский район, </w:t>
            </w:r>
            <w:proofErr w:type="spellStart"/>
            <w:r w:rsidRPr="00D637F9">
              <w:rPr>
                <w:sz w:val="22"/>
                <w:szCs w:val="22"/>
              </w:rPr>
              <w:t>пос</w:t>
            </w:r>
            <w:proofErr w:type="gramStart"/>
            <w:r w:rsidRPr="00D637F9">
              <w:rPr>
                <w:sz w:val="22"/>
                <w:szCs w:val="22"/>
              </w:rPr>
              <w:t>.К</w:t>
            </w:r>
            <w:proofErr w:type="gramEnd"/>
            <w:r w:rsidRPr="00D637F9">
              <w:rPr>
                <w:sz w:val="22"/>
                <w:szCs w:val="22"/>
              </w:rPr>
              <w:t>угеси</w:t>
            </w:r>
            <w:proofErr w:type="spellEnd"/>
            <w:r w:rsidRPr="00D637F9">
              <w:rPr>
                <w:sz w:val="22"/>
                <w:szCs w:val="22"/>
              </w:rPr>
              <w:t xml:space="preserve">, </w:t>
            </w:r>
          </w:p>
          <w:p w:rsidR="000B709C" w:rsidRPr="00D637F9" w:rsidRDefault="000B709C" w:rsidP="00E15745">
            <w:pPr>
              <w:pStyle w:val="ab"/>
              <w:rPr>
                <w:sz w:val="22"/>
                <w:szCs w:val="22"/>
              </w:rPr>
            </w:pPr>
            <w:proofErr w:type="spellStart"/>
            <w:r w:rsidRPr="00D637F9">
              <w:rPr>
                <w:sz w:val="22"/>
                <w:szCs w:val="22"/>
              </w:rPr>
              <w:t>ул</w:t>
            </w:r>
            <w:proofErr w:type="gramStart"/>
            <w:r w:rsidRPr="00D637F9">
              <w:rPr>
                <w:sz w:val="22"/>
                <w:szCs w:val="22"/>
              </w:rPr>
              <w:t>.Ш</w:t>
            </w:r>
            <w:proofErr w:type="gramEnd"/>
            <w:r w:rsidRPr="00D637F9">
              <w:rPr>
                <w:sz w:val="22"/>
                <w:szCs w:val="22"/>
              </w:rPr>
              <w:t>оссейная</w:t>
            </w:r>
            <w:proofErr w:type="spellEnd"/>
            <w:r w:rsidRPr="00D637F9">
              <w:rPr>
                <w:sz w:val="22"/>
                <w:szCs w:val="22"/>
              </w:rPr>
              <w:t>, дом 15</w:t>
            </w:r>
          </w:p>
          <w:p w:rsidR="000B709C" w:rsidRPr="00D637F9" w:rsidRDefault="000B709C" w:rsidP="00E15745">
            <w:pPr>
              <w:pStyle w:val="ab"/>
              <w:rPr>
                <w:sz w:val="22"/>
                <w:szCs w:val="22"/>
              </w:rPr>
            </w:pPr>
            <w:r w:rsidRPr="00D637F9">
              <w:rPr>
                <w:sz w:val="22"/>
                <w:szCs w:val="22"/>
              </w:rPr>
              <w:t>ИНН 2116820246 / КПП 211601001</w:t>
            </w:r>
          </w:p>
          <w:p w:rsidR="000B709C" w:rsidRPr="00D637F9" w:rsidRDefault="000B709C" w:rsidP="00E15745">
            <w:pPr>
              <w:pStyle w:val="ab"/>
              <w:rPr>
                <w:sz w:val="22"/>
                <w:szCs w:val="22"/>
              </w:rPr>
            </w:pPr>
            <w:r w:rsidRPr="00D637F9">
              <w:rPr>
                <w:sz w:val="22"/>
                <w:szCs w:val="22"/>
              </w:rPr>
              <w:t xml:space="preserve">УФК по Чувашской Республике (Администрация Чебоксарского района Чувашской Республики) </w:t>
            </w:r>
            <w:proofErr w:type="gramStart"/>
            <w:r w:rsidRPr="00D637F9">
              <w:rPr>
                <w:sz w:val="22"/>
                <w:szCs w:val="22"/>
              </w:rPr>
              <w:t>л</w:t>
            </w:r>
            <w:proofErr w:type="gramEnd"/>
            <w:r w:rsidRPr="00D637F9">
              <w:rPr>
                <w:sz w:val="22"/>
                <w:szCs w:val="22"/>
              </w:rPr>
              <w:t>/с 04153002730</w:t>
            </w: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 xml:space="preserve">БИК 049706001 </w:t>
            </w: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Продавец</w:t>
            </w: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___________________(_________________)</w:t>
            </w:r>
          </w:p>
          <w:p w:rsidR="000B709C" w:rsidRPr="00D637F9" w:rsidRDefault="000B709C" w:rsidP="00E15745">
            <w:pPr>
              <w:rPr>
                <w:rFonts w:ascii="Times New Roman" w:hAnsi="Times New Roman"/>
                <w:b/>
                <w:sz w:val="22"/>
                <w:szCs w:val="22"/>
              </w:rPr>
            </w:pPr>
            <w:r w:rsidRPr="00D637F9">
              <w:rPr>
                <w:rFonts w:ascii="Times New Roman" w:hAnsi="Times New Roman"/>
                <w:sz w:val="22"/>
                <w:szCs w:val="22"/>
              </w:rPr>
              <w:t xml:space="preserve">М.П.  </w:t>
            </w:r>
          </w:p>
        </w:tc>
        <w:tc>
          <w:tcPr>
            <w:tcW w:w="425" w:type="dxa"/>
          </w:tcPr>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p w:rsidR="000B709C" w:rsidRPr="00D637F9" w:rsidRDefault="000B709C" w:rsidP="00E15745">
            <w:pPr>
              <w:jc w:val="center"/>
              <w:rPr>
                <w:rFonts w:ascii="Times New Roman" w:hAnsi="Times New Roman"/>
                <w:b/>
                <w:sz w:val="22"/>
                <w:szCs w:val="22"/>
              </w:rPr>
            </w:pPr>
          </w:p>
        </w:tc>
        <w:tc>
          <w:tcPr>
            <w:tcW w:w="4820" w:type="dxa"/>
          </w:tcPr>
          <w:p w:rsidR="000B709C" w:rsidRPr="00D637F9" w:rsidRDefault="000B709C" w:rsidP="00E15745">
            <w:pPr>
              <w:jc w:val="center"/>
              <w:rPr>
                <w:rFonts w:ascii="Times New Roman" w:hAnsi="Times New Roman"/>
                <w:b/>
                <w:sz w:val="22"/>
                <w:szCs w:val="22"/>
              </w:rPr>
            </w:pPr>
            <w:r w:rsidRPr="00D637F9">
              <w:rPr>
                <w:rFonts w:ascii="Times New Roman" w:hAnsi="Times New Roman"/>
                <w:b/>
                <w:sz w:val="22"/>
                <w:szCs w:val="22"/>
              </w:rPr>
              <w:t>ПОКУПАТЕЛЬ:</w:t>
            </w:r>
          </w:p>
          <w:p w:rsidR="000B709C" w:rsidRPr="00D637F9" w:rsidRDefault="000B709C" w:rsidP="00E15745">
            <w:pPr>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Покупатель</w:t>
            </w:r>
          </w:p>
          <w:p w:rsidR="000B709C" w:rsidRPr="00D637F9" w:rsidRDefault="000B709C" w:rsidP="00E15745">
            <w:pPr>
              <w:jc w:val="both"/>
              <w:rPr>
                <w:rFonts w:ascii="Times New Roman" w:hAnsi="Times New Roman"/>
                <w:b/>
                <w:sz w:val="22"/>
                <w:szCs w:val="22"/>
              </w:rPr>
            </w:pPr>
          </w:p>
          <w:p w:rsidR="000B709C" w:rsidRPr="00D637F9" w:rsidRDefault="000B709C" w:rsidP="00E15745">
            <w:pPr>
              <w:jc w:val="both"/>
              <w:rPr>
                <w:rFonts w:ascii="Times New Roman" w:hAnsi="Times New Roman"/>
                <w:sz w:val="22"/>
                <w:szCs w:val="22"/>
              </w:rPr>
            </w:pPr>
            <w:r w:rsidRPr="00D637F9">
              <w:rPr>
                <w:rFonts w:ascii="Times New Roman" w:hAnsi="Times New Roman"/>
                <w:sz w:val="22"/>
                <w:szCs w:val="22"/>
              </w:rPr>
              <w:t>_________________(__________________)</w:t>
            </w:r>
          </w:p>
          <w:p w:rsidR="000B709C" w:rsidRPr="00D637F9" w:rsidRDefault="000B709C" w:rsidP="00E15745">
            <w:pPr>
              <w:rPr>
                <w:rFonts w:ascii="Times New Roman" w:hAnsi="Times New Roman"/>
                <w:sz w:val="22"/>
                <w:szCs w:val="22"/>
              </w:rPr>
            </w:pPr>
            <w:r w:rsidRPr="00D637F9">
              <w:rPr>
                <w:rFonts w:ascii="Times New Roman" w:hAnsi="Times New Roman"/>
                <w:sz w:val="22"/>
                <w:szCs w:val="22"/>
              </w:rPr>
              <w:t>М.П.</w:t>
            </w:r>
          </w:p>
        </w:tc>
      </w:tr>
    </w:tbl>
    <w:p w:rsidR="000B709C" w:rsidRDefault="000B709C" w:rsidP="000B709C">
      <w:pPr>
        <w:ind w:firstLine="709"/>
        <w:rPr>
          <w:rFonts w:ascii="Times New Roman" w:hAnsi="Times New Roman"/>
          <w:szCs w:val="26"/>
        </w:rPr>
      </w:pPr>
    </w:p>
    <w:p w:rsidR="000B709C" w:rsidRDefault="000B709C" w:rsidP="000B709C">
      <w:pPr>
        <w:rPr>
          <w:rFonts w:ascii="Times New Roman" w:hAnsi="Times New Roman"/>
          <w:szCs w:val="26"/>
        </w:rPr>
      </w:pPr>
    </w:p>
    <w:p w:rsidR="000B709C" w:rsidRDefault="000B709C" w:rsidP="000B709C">
      <w:pPr>
        <w:ind w:firstLine="709"/>
        <w:rPr>
          <w:rFonts w:ascii="Times New Roman" w:hAnsi="Times New Roman"/>
          <w:szCs w:val="26"/>
        </w:rPr>
      </w:pPr>
    </w:p>
    <w:p w:rsidR="000B709C" w:rsidRDefault="000B709C">
      <w:pPr>
        <w:ind w:firstLine="709"/>
        <w:rPr>
          <w:rFonts w:ascii="Times New Roman" w:hAnsi="Times New Roman"/>
          <w:szCs w:val="26"/>
        </w:rPr>
      </w:pPr>
    </w:p>
    <w:p w:rsidR="000B709C" w:rsidRDefault="000B709C">
      <w:pPr>
        <w:ind w:firstLine="709"/>
        <w:rPr>
          <w:rFonts w:ascii="Times New Roman" w:hAnsi="Times New Roman"/>
          <w:szCs w:val="26"/>
        </w:rPr>
      </w:pPr>
    </w:p>
    <w:sectPr w:rsidR="000B709C" w:rsidSect="0005187E">
      <w:footerReference w:type="default" r:id="rId33"/>
      <w:headerReference w:type="first" r:id="rId34"/>
      <w:footerReference w:type="first" r:id="rId35"/>
      <w:type w:val="evenPage"/>
      <w:pgSz w:w="11907" w:h="16840"/>
      <w:pgMar w:top="567" w:right="708" w:bottom="993" w:left="1418" w:header="1134" w:footer="6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12" w:rsidRDefault="00C57812">
      <w:r>
        <w:separator/>
      </w:r>
    </w:p>
  </w:endnote>
  <w:endnote w:type="continuationSeparator" w:id="0">
    <w:p w:rsidR="00C57812" w:rsidRDefault="00C5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Default="001460B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0B2" w:rsidRPr="003652FF" w:rsidRDefault="001460B2">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C57812">
      <w:rPr>
        <w:rFonts w:ascii="Times New Roman" w:hAnsi="Times New Roman"/>
        <w:noProof/>
        <w:snapToGrid w:val="0"/>
        <w:sz w:val="12"/>
        <w:lang w:val="en-US"/>
      </w:rPr>
      <w:t>Документ2</w:t>
    </w:r>
    <w:r w:rsidRPr="003652FF">
      <w:rPr>
        <w:rFonts w:ascii="Times New Roman" w:hAnsi="Times New Roman"/>
        <w:snapToGrid w:val="0"/>
        <w:sz w:val="12"/>
        <w:lang w:val="en-US"/>
      </w:rPr>
      <w:fldChar w:fldCharType="end"/>
    </w:r>
    <w:r w:rsidRPr="00591B6B">
      <w:rPr>
        <w:rFonts w:ascii="Times New Roman" w:hAnsi="Times New Roman"/>
        <w:snapToGrid w:val="0"/>
        <w:sz w:val="12"/>
      </w:rPr>
      <w:t xml:space="preserve">  стр. </w:t>
    </w:r>
    <w:r w:rsidRPr="003652FF">
      <w:rPr>
        <w:rFonts w:ascii="Times New Roman" w:hAnsi="Times New Roman"/>
        <w:snapToGrid w:val="0"/>
        <w:sz w:val="12"/>
        <w:lang w:val="en-US"/>
      </w:rPr>
      <w:fldChar w:fldCharType="begin"/>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591B6B">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C3081C">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C3081C">
      <w:rPr>
        <w:rFonts w:ascii="Times New Roman" w:hAnsi="Times New Roman"/>
        <w:noProof/>
        <w:snapToGrid w:val="0"/>
        <w:sz w:val="12"/>
        <w:lang w:val="en-US"/>
      </w:rPr>
      <w:t>20</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12" w:rsidRDefault="00C57812">
      <w:r>
        <w:separator/>
      </w:r>
    </w:p>
  </w:footnote>
  <w:footnote w:type="continuationSeparator" w:id="0">
    <w:p w:rsidR="00C57812" w:rsidRDefault="00C5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85"/>
      <w:gridCol w:w="3285"/>
      <w:gridCol w:w="3285"/>
    </w:tblGrid>
    <w:tr w:rsidR="003652FF" w:rsidRPr="00AD02C4" w:rsidTr="00BC4C72">
      <w:tc>
        <w:tcPr>
          <w:tcW w:w="3285" w:type="dxa"/>
          <w:shd w:val="clear" w:color="auto" w:fill="auto"/>
        </w:tcPr>
        <w:p w:rsidR="003652FF" w:rsidRPr="00AD02C4" w:rsidRDefault="00A51D0C"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simplePos x="0" y="0"/>
                <wp:positionH relativeFrom="column">
                  <wp:posOffset>2651125</wp:posOffset>
                </wp:positionH>
                <wp:positionV relativeFrom="paragraph">
                  <wp:posOffset>27305</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652FF" w:rsidRPr="00AD02C4">
            <w:rPr>
              <w:rFonts w:ascii="Arial Cyr Chuv" w:hAnsi="Arial Cyr Chuv"/>
              <w:b/>
              <w:sz w:val="24"/>
            </w:rPr>
            <w:t>Чёваш</w:t>
          </w:r>
          <w:proofErr w:type="spellEnd"/>
          <w:r w:rsidR="003652FF" w:rsidRPr="00AD02C4">
            <w:rPr>
              <w:rFonts w:ascii="Arial Cyr Chuv" w:hAnsi="Arial Cyr Chuv"/>
              <w:b/>
              <w:sz w:val="24"/>
            </w:rPr>
            <w:t xml:space="preserve"> </w:t>
          </w:r>
          <w:proofErr w:type="spellStart"/>
          <w:r w:rsidR="003652FF" w:rsidRPr="00AD02C4">
            <w:rPr>
              <w:rFonts w:ascii="Arial Cyr Chuv" w:hAnsi="Arial Cyr Chuv"/>
              <w:b/>
              <w:sz w:val="24"/>
            </w:rPr>
            <w:t>Республикин</w:t>
          </w:r>
          <w:proofErr w:type="spellEnd"/>
        </w:p>
        <w:p w:rsidR="003652FF" w:rsidRPr="00AD02C4" w:rsidRDefault="003652FF"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администраций.</w:t>
          </w:r>
        </w:p>
        <w:p w:rsidR="003652FF" w:rsidRPr="00AD02C4" w:rsidRDefault="003652FF" w:rsidP="00AD02C4">
          <w:pPr>
            <w:pStyle w:val="a3"/>
            <w:jc w:val="center"/>
            <w:rPr>
              <w:rFonts w:ascii="Arial Cyr Chuv" w:hAnsi="Arial Cyr Chuv"/>
              <w:b/>
              <w:sz w:val="24"/>
            </w:rPr>
          </w:pPr>
        </w:p>
        <w:p w:rsidR="003652FF" w:rsidRPr="00AD02C4" w:rsidRDefault="003652FF" w:rsidP="00AD02C4">
          <w:pPr>
            <w:pStyle w:val="a3"/>
            <w:jc w:val="center"/>
            <w:rPr>
              <w:rFonts w:ascii="Arial Cyr Chuv" w:hAnsi="Arial Cyr Chuv"/>
              <w:sz w:val="24"/>
            </w:rPr>
          </w:pPr>
          <w:r w:rsidRPr="00AD02C4">
            <w:rPr>
              <w:rFonts w:ascii="Arial Cyr Chuv" w:hAnsi="Arial Cyr Chuv"/>
              <w:b/>
              <w:sz w:val="28"/>
            </w:rPr>
            <w:t>ЙЫШЁНУ</w:t>
          </w:r>
        </w:p>
        <w:p w:rsidR="003652FF" w:rsidRPr="00AD02C4" w:rsidRDefault="003652FF"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A527F6" w:rsidTr="00A527F6">
            <w:tc>
              <w:tcPr>
                <w:tcW w:w="1413" w:type="dxa"/>
              </w:tcPr>
              <w:p w:rsidR="00BC4C72" w:rsidRPr="00C3081C" w:rsidRDefault="00C3081C" w:rsidP="00C3081C">
                <w:pPr>
                  <w:pStyle w:val="a3"/>
                  <w:jc w:val="center"/>
                  <w:rPr>
                    <w:rFonts w:ascii="Times New Roman" w:hAnsi="Times New Roman"/>
                    <w:sz w:val="24"/>
                  </w:rPr>
                </w:pPr>
                <w:r w:rsidRPr="00C3081C">
                  <w:rPr>
                    <w:rFonts w:ascii="Times New Roman" w:hAnsi="Times New Roman"/>
                    <w:sz w:val="24"/>
                  </w:rPr>
                  <w:t>23.08.2018</w:t>
                </w:r>
              </w:p>
            </w:tc>
            <w:tc>
              <w:tcPr>
                <w:tcW w:w="425" w:type="dxa"/>
                <w:tcBorders>
                  <w:top w:val="nil"/>
                  <w:bottom w:val="nil"/>
                </w:tcBorders>
              </w:tcPr>
              <w:p w:rsidR="00BC4C72" w:rsidRPr="00A527F6" w:rsidRDefault="00BC4C72" w:rsidP="00A527F6">
                <w:pPr>
                  <w:pStyle w:val="a3"/>
                  <w:jc w:val="center"/>
                  <w:rPr>
                    <w:rFonts w:ascii="Times New Roman" w:hAnsi="Times New Roman"/>
                    <w:b/>
                    <w:sz w:val="24"/>
                  </w:rPr>
                </w:pPr>
                <w:r w:rsidRPr="00A527F6">
                  <w:rPr>
                    <w:rFonts w:ascii="Times New Roman" w:hAnsi="Times New Roman"/>
                    <w:b/>
                    <w:sz w:val="24"/>
                  </w:rPr>
                  <w:t>№</w:t>
                </w:r>
              </w:p>
            </w:tc>
            <w:tc>
              <w:tcPr>
                <w:tcW w:w="1216" w:type="dxa"/>
              </w:tcPr>
              <w:p w:rsidR="00BC4C72" w:rsidRPr="00C3081C" w:rsidRDefault="00C3081C" w:rsidP="00C3081C">
                <w:pPr>
                  <w:pStyle w:val="a3"/>
                  <w:jc w:val="center"/>
                  <w:rPr>
                    <w:rFonts w:ascii="Times New Roman" w:hAnsi="Times New Roman"/>
                    <w:sz w:val="24"/>
                  </w:rPr>
                </w:pPr>
                <w:r w:rsidRPr="00C3081C">
                  <w:rPr>
                    <w:rFonts w:ascii="Times New Roman" w:hAnsi="Times New Roman"/>
                    <w:sz w:val="24"/>
                  </w:rPr>
                  <w:t>926</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3652FF" w:rsidRPr="00AD02C4" w:rsidRDefault="003652FF">
          <w:pPr>
            <w:pStyle w:val="a3"/>
            <w:rPr>
              <w:rFonts w:ascii="Times New Roman" w:hAnsi="Times New Roman"/>
              <w:b/>
              <w:sz w:val="24"/>
            </w:rPr>
          </w:pPr>
        </w:p>
      </w:tc>
      <w:tc>
        <w:tcPr>
          <w:tcW w:w="3285" w:type="dxa"/>
          <w:shd w:val="clear" w:color="auto" w:fill="auto"/>
        </w:tcPr>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3652FF" w:rsidRPr="00AD02C4" w:rsidRDefault="003652FF" w:rsidP="00AD02C4">
          <w:pPr>
            <w:pStyle w:val="a3"/>
            <w:jc w:val="center"/>
            <w:rPr>
              <w:rFonts w:ascii="Arial Cyr Chuv" w:hAnsi="Arial Cyr Chuv"/>
              <w:b/>
              <w:sz w:val="24"/>
            </w:rPr>
          </w:pPr>
          <w:r w:rsidRPr="00AD02C4">
            <w:rPr>
              <w:rFonts w:ascii="Arial Cyr Chuv" w:hAnsi="Arial Cyr Chuv"/>
              <w:b/>
              <w:sz w:val="24"/>
            </w:rPr>
            <w:t>Администрация</w:t>
          </w:r>
        </w:p>
        <w:p w:rsidR="003652FF" w:rsidRPr="00AD02C4" w:rsidRDefault="003652FF" w:rsidP="00AD02C4">
          <w:pPr>
            <w:pStyle w:val="a3"/>
            <w:jc w:val="center"/>
            <w:rPr>
              <w:rFonts w:ascii="Arial Cyr Chuv" w:hAnsi="Arial Cyr Chuv"/>
              <w:b/>
              <w:sz w:val="28"/>
            </w:rPr>
          </w:pPr>
          <w:r w:rsidRPr="00AD02C4">
            <w:rPr>
              <w:rFonts w:ascii="Arial Cyr Chuv" w:hAnsi="Arial Cyr Chuv"/>
              <w:b/>
              <w:sz w:val="24"/>
            </w:rPr>
            <w:t>Чебоксарского  района</w:t>
          </w:r>
        </w:p>
        <w:p w:rsidR="003652FF" w:rsidRPr="00AD02C4" w:rsidRDefault="003652FF" w:rsidP="00AD02C4">
          <w:pPr>
            <w:pStyle w:val="a3"/>
            <w:jc w:val="center"/>
            <w:rPr>
              <w:rFonts w:ascii="Arial Cyr Chuv" w:hAnsi="Arial Cyr Chuv"/>
              <w:b/>
              <w:sz w:val="28"/>
            </w:rPr>
          </w:pPr>
        </w:p>
        <w:p w:rsidR="003652FF" w:rsidRPr="00AD02C4" w:rsidRDefault="003652FF" w:rsidP="00AD02C4">
          <w:pPr>
            <w:pStyle w:val="a3"/>
            <w:jc w:val="center"/>
            <w:rPr>
              <w:rFonts w:ascii="Arial Cyr Chuv" w:hAnsi="Arial Cyr Chuv"/>
              <w:b/>
              <w:sz w:val="28"/>
            </w:rPr>
          </w:pPr>
          <w:r w:rsidRPr="00AD02C4">
            <w:rPr>
              <w:rFonts w:ascii="Arial Cyr Chuv" w:hAnsi="Arial Cyr Chuv"/>
              <w:b/>
              <w:sz w:val="28"/>
            </w:rPr>
            <w:t>ПОСТАНОВЛЕНИЕ</w:t>
          </w:r>
        </w:p>
        <w:p w:rsidR="003652FF" w:rsidRPr="00AD02C4" w:rsidRDefault="003652FF"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C4C72" w:rsidRPr="00BC4C72" w:rsidTr="00BC4C72">
            <w:tc>
              <w:tcPr>
                <w:tcW w:w="1413" w:type="dxa"/>
              </w:tcPr>
              <w:p w:rsidR="00BC4C72" w:rsidRPr="00C3081C" w:rsidRDefault="00C3081C" w:rsidP="00C3081C">
                <w:pPr>
                  <w:pStyle w:val="a3"/>
                  <w:jc w:val="center"/>
                  <w:rPr>
                    <w:rFonts w:ascii="Times New Roman" w:hAnsi="Times New Roman"/>
                    <w:sz w:val="24"/>
                  </w:rPr>
                </w:pPr>
                <w:r w:rsidRPr="00C3081C">
                  <w:rPr>
                    <w:rFonts w:ascii="Times New Roman" w:hAnsi="Times New Roman"/>
                    <w:sz w:val="24"/>
                  </w:rPr>
                  <w:t>23.08.2018</w:t>
                </w:r>
              </w:p>
            </w:tc>
            <w:tc>
              <w:tcPr>
                <w:tcW w:w="425" w:type="dxa"/>
                <w:tcBorders>
                  <w:top w:val="nil"/>
                  <w:bottom w:val="nil"/>
                </w:tcBorders>
              </w:tcPr>
              <w:p w:rsidR="00BC4C72" w:rsidRPr="00BC4C72" w:rsidRDefault="00BC4C72" w:rsidP="00BC4C72">
                <w:pPr>
                  <w:pStyle w:val="a3"/>
                  <w:jc w:val="center"/>
                  <w:rPr>
                    <w:rFonts w:ascii="Times New Roman" w:hAnsi="Times New Roman"/>
                    <w:b/>
                    <w:sz w:val="24"/>
                  </w:rPr>
                </w:pPr>
                <w:r w:rsidRPr="00BC4C72">
                  <w:rPr>
                    <w:rFonts w:ascii="Times New Roman" w:hAnsi="Times New Roman"/>
                    <w:b/>
                    <w:sz w:val="24"/>
                  </w:rPr>
                  <w:t>№</w:t>
                </w:r>
              </w:p>
            </w:tc>
            <w:tc>
              <w:tcPr>
                <w:tcW w:w="1216" w:type="dxa"/>
              </w:tcPr>
              <w:p w:rsidR="00BC4C72" w:rsidRPr="00C3081C" w:rsidRDefault="00C3081C" w:rsidP="00C3081C">
                <w:pPr>
                  <w:pStyle w:val="a3"/>
                  <w:jc w:val="center"/>
                  <w:rPr>
                    <w:rFonts w:ascii="Times New Roman" w:hAnsi="Times New Roman"/>
                    <w:sz w:val="24"/>
                  </w:rPr>
                </w:pPr>
                <w:r w:rsidRPr="00C3081C">
                  <w:rPr>
                    <w:rFonts w:ascii="Times New Roman" w:hAnsi="Times New Roman"/>
                    <w:sz w:val="24"/>
                  </w:rPr>
                  <w:t>926</w:t>
                </w:r>
              </w:p>
            </w:tc>
          </w:tr>
        </w:tbl>
        <w:p w:rsidR="003652FF" w:rsidRPr="00AD02C4" w:rsidRDefault="003652FF" w:rsidP="00AD02C4">
          <w:pPr>
            <w:pStyle w:val="a3"/>
            <w:jc w:val="center"/>
            <w:rPr>
              <w:rFonts w:ascii="Times New Roman" w:hAnsi="Times New Roman"/>
              <w:b/>
              <w:sz w:val="24"/>
            </w:rPr>
          </w:pPr>
          <w:r w:rsidRPr="00AD02C4">
            <w:rPr>
              <w:rFonts w:ascii="Arial Cyr Chuv" w:hAnsi="Arial Cyr Chuv"/>
              <w:b/>
              <w:sz w:val="24"/>
            </w:rPr>
            <w:t>поселок Кугеси</w:t>
          </w:r>
        </w:p>
      </w:tc>
    </w:tr>
  </w:tbl>
  <w:p w:rsidR="001460B2" w:rsidRDefault="001460B2" w:rsidP="003652FF">
    <w:pPr>
      <w:pStyle w:val="a3"/>
      <w:rPr>
        <w:rFonts w:ascii="Arial Cyr Chuv" w:hAnsi="Arial Cyr Chuv"/>
        <w:sz w:val="24"/>
      </w:rPr>
    </w:pPr>
    <w:r>
      <w:rPr>
        <w:rFonts w:ascii="Times New Roman" w:hAnsi="Times New Roman"/>
        <w:b/>
        <w:sz w:val="24"/>
      </w:rPr>
      <w:t xml:space="preserve">  </w:t>
    </w:r>
  </w:p>
  <w:p w:rsidR="001460B2" w:rsidRDefault="001460B2">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90E8BF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12"/>
    <w:rsid w:val="0005187E"/>
    <w:rsid w:val="000B2461"/>
    <w:rsid w:val="000B709C"/>
    <w:rsid w:val="000D575A"/>
    <w:rsid w:val="000E2583"/>
    <w:rsid w:val="000E2F6C"/>
    <w:rsid w:val="00107F11"/>
    <w:rsid w:val="001460B2"/>
    <w:rsid w:val="0017767D"/>
    <w:rsid w:val="001A4D80"/>
    <w:rsid w:val="002863DC"/>
    <w:rsid w:val="003652FF"/>
    <w:rsid w:val="00367432"/>
    <w:rsid w:val="003C7636"/>
    <w:rsid w:val="003F5BE4"/>
    <w:rsid w:val="004205EC"/>
    <w:rsid w:val="00462425"/>
    <w:rsid w:val="00466C7A"/>
    <w:rsid w:val="004D2D4A"/>
    <w:rsid w:val="00504082"/>
    <w:rsid w:val="00527375"/>
    <w:rsid w:val="00563971"/>
    <w:rsid w:val="00591B6B"/>
    <w:rsid w:val="005A69CC"/>
    <w:rsid w:val="005F16B6"/>
    <w:rsid w:val="006161B6"/>
    <w:rsid w:val="00686156"/>
    <w:rsid w:val="006C5A25"/>
    <w:rsid w:val="0070442D"/>
    <w:rsid w:val="007046D2"/>
    <w:rsid w:val="0076051A"/>
    <w:rsid w:val="007F72D9"/>
    <w:rsid w:val="008E2BE5"/>
    <w:rsid w:val="008F5F8F"/>
    <w:rsid w:val="009625EA"/>
    <w:rsid w:val="009D6852"/>
    <w:rsid w:val="00A229BE"/>
    <w:rsid w:val="00A258DC"/>
    <w:rsid w:val="00A508C7"/>
    <w:rsid w:val="00A51D0C"/>
    <w:rsid w:val="00A527F6"/>
    <w:rsid w:val="00AD02C4"/>
    <w:rsid w:val="00B21053"/>
    <w:rsid w:val="00BC4C72"/>
    <w:rsid w:val="00C3081C"/>
    <w:rsid w:val="00C57812"/>
    <w:rsid w:val="00CB7E29"/>
    <w:rsid w:val="00D61F6B"/>
    <w:rsid w:val="00DE328D"/>
    <w:rsid w:val="00DE756C"/>
    <w:rsid w:val="00DF761C"/>
    <w:rsid w:val="00E417C9"/>
    <w:rsid w:val="00F616A1"/>
    <w:rsid w:val="00F8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E2F6C"/>
    <w:rPr>
      <w:color w:val="0000FF" w:themeColor="hyperlink"/>
      <w:u w:val="single"/>
    </w:rPr>
  </w:style>
  <w:style w:type="character" w:customStyle="1" w:styleId="a6">
    <w:name w:val="Основной текст с отступом Знак"/>
    <w:link w:val="a5"/>
    <w:rsid w:val="000B709C"/>
    <w:rPr>
      <w:sz w:val="24"/>
    </w:rPr>
  </w:style>
  <w:style w:type="paragraph" w:styleId="ab">
    <w:name w:val="Body Text"/>
    <w:basedOn w:val="a"/>
    <w:link w:val="ac"/>
    <w:rsid w:val="000B709C"/>
    <w:pPr>
      <w:jc w:val="both"/>
    </w:pPr>
    <w:rPr>
      <w:rFonts w:ascii="Times New Roman" w:hAnsi="Times New Roman"/>
      <w:szCs w:val="24"/>
    </w:rPr>
  </w:style>
  <w:style w:type="character" w:customStyle="1" w:styleId="ac">
    <w:name w:val="Основной текст Знак"/>
    <w:basedOn w:val="a0"/>
    <w:link w:val="ab"/>
    <w:rsid w:val="000B709C"/>
    <w:rPr>
      <w:sz w:val="26"/>
      <w:szCs w:val="24"/>
    </w:rPr>
  </w:style>
  <w:style w:type="paragraph" w:styleId="ad">
    <w:name w:val="No Spacing"/>
    <w:uiPriority w:val="99"/>
    <w:qFormat/>
    <w:rsid w:val="000B709C"/>
    <w:rPr>
      <w:rFonts w:ascii="Calibri" w:hAnsi="Calibri"/>
      <w:sz w:val="22"/>
      <w:szCs w:val="22"/>
      <w:lang w:eastAsia="en-US"/>
    </w:rPr>
  </w:style>
  <w:style w:type="paragraph" w:styleId="ae">
    <w:name w:val="Normal (Web)"/>
    <w:basedOn w:val="a"/>
    <w:uiPriority w:val="99"/>
    <w:unhideWhenUsed/>
    <w:rsid w:val="000B709C"/>
    <w:pPr>
      <w:spacing w:after="150"/>
    </w:pPr>
    <w:rPr>
      <w:rFonts w:ascii="Times New Roman" w:hAnsi="Times New Roman"/>
      <w:sz w:val="24"/>
      <w:szCs w:val="24"/>
    </w:rPr>
  </w:style>
  <w:style w:type="paragraph" w:styleId="20">
    <w:name w:val="Body Text 2"/>
    <w:basedOn w:val="a"/>
    <w:link w:val="21"/>
    <w:rsid w:val="000B709C"/>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0B709C"/>
  </w:style>
  <w:style w:type="paragraph" w:customStyle="1" w:styleId="ConsNormal">
    <w:name w:val="ConsNormal"/>
    <w:rsid w:val="000B709C"/>
    <w:pPr>
      <w:widowControl w:val="0"/>
      <w:ind w:firstLine="720"/>
    </w:pPr>
    <w:rPr>
      <w:rFonts w:ascii="Arial" w:hAnsi="Arial"/>
    </w:rPr>
  </w:style>
  <w:style w:type="paragraph" w:styleId="3">
    <w:name w:val="Body Text 3"/>
    <w:basedOn w:val="a"/>
    <w:link w:val="30"/>
    <w:rsid w:val="000B709C"/>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B709C"/>
    <w:rPr>
      <w:sz w:val="16"/>
      <w:szCs w:val="16"/>
      <w:lang w:val="x-none" w:eastAsia="x-none"/>
    </w:rPr>
  </w:style>
  <w:style w:type="paragraph" w:customStyle="1" w:styleId="TextBoldCenter">
    <w:name w:val="TextBoldCenter"/>
    <w:basedOn w:val="a"/>
    <w:rsid w:val="000B709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B709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B709C"/>
    <w:rPr>
      <w:sz w:val="16"/>
      <w:szCs w:val="16"/>
    </w:rPr>
  </w:style>
  <w:style w:type="paragraph" w:customStyle="1" w:styleId="ConsPlusNormal">
    <w:name w:val="ConsPlusNormal"/>
    <w:rsid w:val="000B709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B709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B709C"/>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B709C"/>
    <w:rPr>
      <w:rFonts w:ascii="Calibri" w:eastAsia="Calibri" w:hAnsi="Calibri"/>
      <w:sz w:val="22"/>
      <w:szCs w:val="22"/>
      <w:lang w:val="x-none" w:eastAsia="en-US"/>
    </w:rPr>
  </w:style>
  <w:style w:type="paragraph" w:customStyle="1" w:styleId="textbastxt0">
    <w:name w:val="textbastxt"/>
    <w:basedOn w:val="a"/>
    <w:rsid w:val="000B709C"/>
    <w:pPr>
      <w:autoSpaceDE w:val="0"/>
      <w:autoSpaceDN w:val="0"/>
      <w:ind w:firstLine="567"/>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link w:val="a6"/>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7">
    <w:name w:val="Balloon Text"/>
    <w:basedOn w:val="a"/>
    <w:link w:val="a8"/>
    <w:rsid w:val="00DF761C"/>
    <w:rPr>
      <w:rFonts w:ascii="Tahoma" w:hAnsi="Tahoma"/>
      <w:sz w:val="16"/>
      <w:szCs w:val="16"/>
      <w:lang w:val="x-none" w:eastAsia="x-none"/>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E2F6C"/>
    <w:rPr>
      <w:color w:val="0000FF" w:themeColor="hyperlink"/>
      <w:u w:val="single"/>
    </w:rPr>
  </w:style>
  <w:style w:type="character" w:customStyle="1" w:styleId="a6">
    <w:name w:val="Основной текст с отступом Знак"/>
    <w:link w:val="a5"/>
    <w:rsid w:val="000B709C"/>
    <w:rPr>
      <w:sz w:val="24"/>
    </w:rPr>
  </w:style>
  <w:style w:type="paragraph" w:styleId="ab">
    <w:name w:val="Body Text"/>
    <w:basedOn w:val="a"/>
    <w:link w:val="ac"/>
    <w:rsid w:val="000B709C"/>
    <w:pPr>
      <w:jc w:val="both"/>
    </w:pPr>
    <w:rPr>
      <w:rFonts w:ascii="Times New Roman" w:hAnsi="Times New Roman"/>
      <w:szCs w:val="24"/>
    </w:rPr>
  </w:style>
  <w:style w:type="character" w:customStyle="1" w:styleId="ac">
    <w:name w:val="Основной текст Знак"/>
    <w:basedOn w:val="a0"/>
    <w:link w:val="ab"/>
    <w:rsid w:val="000B709C"/>
    <w:rPr>
      <w:sz w:val="26"/>
      <w:szCs w:val="24"/>
    </w:rPr>
  </w:style>
  <w:style w:type="paragraph" w:styleId="ad">
    <w:name w:val="No Spacing"/>
    <w:uiPriority w:val="99"/>
    <w:qFormat/>
    <w:rsid w:val="000B709C"/>
    <w:rPr>
      <w:rFonts w:ascii="Calibri" w:hAnsi="Calibri"/>
      <w:sz w:val="22"/>
      <w:szCs w:val="22"/>
      <w:lang w:eastAsia="en-US"/>
    </w:rPr>
  </w:style>
  <w:style w:type="paragraph" w:styleId="ae">
    <w:name w:val="Normal (Web)"/>
    <w:basedOn w:val="a"/>
    <w:uiPriority w:val="99"/>
    <w:unhideWhenUsed/>
    <w:rsid w:val="000B709C"/>
    <w:pPr>
      <w:spacing w:after="150"/>
    </w:pPr>
    <w:rPr>
      <w:rFonts w:ascii="Times New Roman" w:hAnsi="Times New Roman"/>
      <w:sz w:val="24"/>
      <w:szCs w:val="24"/>
    </w:rPr>
  </w:style>
  <w:style w:type="paragraph" w:styleId="20">
    <w:name w:val="Body Text 2"/>
    <w:basedOn w:val="a"/>
    <w:link w:val="21"/>
    <w:rsid w:val="000B709C"/>
    <w:pPr>
      <w:widowControl w:val="0"/>
      <w:spacing w:after="120" w:line="480" w:lineRule="auto"/>
    </w:pPr>
    <w:rPr>
      <w:rFonts w:ascii="Times New Roman" w:hAnsi="Times New Roman"/>
      <w:sz w:val="20"/>
    </w:rPr>
  </w:style>
  <w:style w:type="character" w:customStyle="1" w:styleId="21">
    <w:name w:val="Основной текст 2 Знак"/>
    <w:basedOn w:val="a0"/>
    <w:link w:val="20"/>
    <w:rsid w:val="000B709C"/>
  </w:style>
  <w:style w:type="paragraph" w:customStyle="1" w:styleId="ConsNormal">
    <w:name w:val="ConsNormal"/>
    <w:rsid w:val="000B709C"/>
    <w:pPr>
      <w:widowControl w:val="0"/>
      <w:ind w:firstLine="720"/>
    </w:pPr>
    <w:rPr>
      <w:rFonts w:ascii="Arial" w:hAnsi="Arial"/>
    </w:rPr>
  </w:style>
  <w:style w:type="paragraph" w:styleId="3">
    <w:name w:val="Body Text 3"/>
    <w:basedOn w:val="a"/>
    <w:link w:val="30"/>
    <w:rsid w:val="000B709C"/>
    <w:pPr>
      <w:widowControl w:val="0"/>
      <w:spacing w:after="120"/>
    </w:pPr>
    <w:rPr>
      <w:rFonts w:ascii="Times New Roman" w:hAnsi="Times New Roman"/>
      <w:sz w:val="16"/>
      <w:szCs w:val="16"/>
      <w:lang w:val="x-none" w:eastAsia="x-none"/>
    </w:rPr>
  </w:style>
  <w:style w:type="character" w:customStyle="1" w:styleId="30">
    <w:name w:val="Основной текст 3 Знак"/>
    <w:basedOn w:val="a0"/>
    <w:link w:val="3"/>
    <w:rsid w:val="000B709C"/>
    <w:rPr>
      <w:sz w:val="16"/>
      <w:szCs w:val="16"/>
      <w:lang w:val="x-none" w:eastAsia="x-none"/>
    </w:rPr>
  </w:style>
  <w:style w:type="paragraph" w:customStyle="1" w:styleId="TextBoldCenter">
    <w:name w:val="TextBoldCenter"/>
    <w:basedOn w:val="a"/>
    <w:rsid w:val="000B709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0B709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0B709C"/>
    <w:rPr>
      <w:sz w:val="16"/>
      <w:szCs w:val="16"/>
    </w:rPr>
  </w:style>
  <w:style w:type="paragraph" w:customStyle="1" w:styleId="ConsPlusNormal">
    <w:name w:val="ConsPlusNormal"/>
    <w:rsid w:val="000B709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0B709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0B709C"/>
    <w:pPr>
      <w:spacing w:after="200" w:line="276" w:lineRule="auto"/>
      <w:ind w:left="720"/>
      <w:contextualSpacing/>
    </w:pPr>
    <w:rPr>
      <w:rFonts w:ascii="Calibri" w:eastAsia="Calibri" w:hAnsi="Calibri"/>
      <w:sz w:val="22"/>
      <w:szCs w:val="22"/>
      <w:lang w:val="x-none" w:eastAsia="en-US"/>
    </w:rPr>
  </w:style>
  <w:style w:type="character" w:customStyle="1" w:styleId="af0">
    <w:name w:val="Абзац списка Знак"/>
    <w:link w:val="af"/>
    <w:uiPriority w:val="34"/>
    <w:rsid w:val="000B709C"/>
    <w:rPr>
      <w:rFonts w:ascii="Calibri" w:eastAsia="Calibri" w:hAnsi="Calibri"/>
      <w:sz w:val="22"/>
      <w:szCs w:val="22"/>
      <w:lang w:val="x-none" w:eastAsia="en-US"/>
    </w:rPr>
  </w:style>
  <w:style w:type="paragraph" w:customStyle="1" w:styleId="textbastxt0">
    <w:name w:val="textbastxt"/>
    <w:basedOn w:val="a"/>
    <w:rsid w:val="000B709C"/>
    <w:pPr>
      <w:autoSpaceDE w:val="0"/>
      <w:autoSpaceDN w:val="0"/>
      <w:ind w:firstLine="56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gov_id=93" TargetMode="External"/><Relationship Id="rId13" Type="http://schemas.openxmlformats.org/officeDocument/2006/relationships/hyperlink" Target="https://www.roseltorg.ru" TargetMode="External"/><Relationship Id="rId18" Type="http://schemas.openxmlformats.org/officeDocument/2006/relationships/hyperlink" Target="garantF1://12023862.3" TargetMode="External"/><Relationship Id="rId26"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yperlink" Target="http://gov.cap.ru/?gov_id=9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12060212.5" TargetMode="External"/><Relationship Id="rId25" Type="http://schemas.openxmlformats.org/officeDocument/2006/relationships/hyperlink" Target="http://gov.cap.ru/?gov_id=9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hyperlink" Target="http://gov.cap.ru/?gov_id=93"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cap.ru/?gov_id=93" TargetMode="External"/><Relationship Id="rId24" Type="http://schemas.openxmlformats.org/officeDocument/2006/relationships/hyperlink" Target="http://gov.cap.ru/?gov_id=93" TargetMode="External"/><Relationship Id="rId32" Type="http://schemas.openxmlformats.org/officeDocument/2006/relationships/hyperlink" Target="http://www.torgi.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oseltorg.ru" TargetMode="External"/><Relationship Id="rId23" Type="http://schemas.openxmlformats.org/officeDocument/2006/relationships/hyperlink" Target="http://gov.cap.ru/?gov_id=93" TargetMode="External"/><Relationship Id="rId28" Type="http://schemas.openxmlformats.org/officeDocument/2006/relationships/hyperlink" Target="http://gov.cap.ru/?gov_id=93" TargetMode="External"/><Relationship Id="rId36"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hyperlink" Target="http://gov.cap.ru/?gov_id=93"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gov.cap.ru/?gov_id=93"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gov.cap.ru/?gov_id=93"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8443</Words>
  <Characters>48128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Данилова Н.М</dc:creator>
  <cp:lastModifiedBy>Иванова Г.Н.</cp:lastModifiedBy>
  <cp:revision>2</cp:revision>
  <cp:lastPrinted>2009-12-31T06:51:00Z</cp:lastPrinted>
  <dcterms:created xsi:type="dcterms:W3CDTF">2018-08-24T06:59:00Z</dcterms:created>
  <dcterms:modified xsi:type="dcterms:W3CDTF">2018-08-24T06:59:00Z</dcterms:modified>
</cp:coreProperties>
</file>