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78C" w:rsidRDefault="0043778C" w:rsidP="0043778C">
      <w:pPr>
        <w:pStyle w:val="a6"/>
        <w:spacing w:before="0" w:beforeAutospacing="0" w:after="0" w:afterAutospacing="0"/>
        <w:ind w:firstLine="360"/>
        <w:jc w:val="center"/>
        <w:rPr>
          <w:rFonts w:ascii="Arial" w:hAnsi="Arial" w:cs="Arial"/>
          <w:color w:val="000000"/>
        </w:rPr>
      </w:pPr>
      <w:r>
        <w:rPr>
          <w:rFonts w:ascii="Arial" w:hAnsi="Arial" w:cs="Arial"/>
          <w:b/>
          <w:bCs/>
          <w:color w:val="000000"/>
          <w:sz w:val="32"/>
          <w:szCs w:val="32"/>
        </w:rPr>
        <w:t>СОБРАНИЕ ДЕПУТАТОВ ЧЕБОКСАРСКОГО РАЙОНА</w:t>
      </w:r>
    </w:p>
    <w:p w:rsidR="0043778C" w:rsidRDefault="0043778C" w:rsidP="0043778C">
      <w:pPr>
        <w:pStyle w:val="a6"/>
        <w:spacing w:before="0" w:beforeAutospacing="0" w:after="0" w:afterAutospacing="0"/>
        <w:ind w:firstLine="360"/>
        <w:jc w:val="center"/>
        <w:rPr>
          <w:rFonts w:ascii="Arial" w:hAnsi="Arial" w:cs="Arial"/>
          <w:color w:val="000000"/>
        </w:rPr>
      </w:pPr>
      <w:r>
        <w:rPr>
          <w:rFonts w:ascii="Arial" w:hAnsi="Arial" w:cs="Arial"/>
          <w:b/>
          <w:bCs/>
          <w:color w:val="000000"/>
          <w:sz w:val="32"/>
          <w:szCs w:val="32"/>
        </w:rPr>
        <w:t>ЧУВАШСКОЙ РЕСПУБЛИКИ</w:t>
      </w:r>
    </w:p>
    <w:p w:rsidR="0043778C" w:rsidRDefault="0043778C" w:rsidP="0043778C">
      <w:pPr>
        <w:pStyle w:val="a6"/>
        <w:spacing w:before="0" w:beforeAutospacing="0" w:after="0" w:afterAutospacing="0"/>
        <w:ind w:firstLine="360"/>
        <w:jc w:val="center"/>
        <w:rPr>
          <w:rFonts w:ascii="Arial" w:hAnsi="Arial" w:cs="Arial"/>
          <w:color w:val="000000"/>
        </w:rPr>
      </w:pPr>
      <w:r>
        <w:rPr>
          <w:rFonts w:ascii="Arial" w:hAnsi="Arial" w:cs="Arial"/>
          <w:b/>
          <w:bCs/>
          <w:color w:val="000000"/>
          <w:sz w:val="32"/>
          <w:szCs w:val="32"/>
        </w:rPr>
        <w:t> </w:t>
      </w:r>
    </w:p>
    <w:p w:rsidR="0043778C" w:rsidRDefault="0043778C" w:rsidP="0043778C">
      <w:pPr>
        <w:pStyle w:val="a6"/>
        <w:spacing w:before="0" w:beforeAutospacing="0" w:after="0" w:afterAutospacing="0"/>
        <w:ind w:firstLine="360"/>
        <w:jc w:val="center"/>
        <w:rPr>
          <w:rFonts w:ascii="Arial" w:hAnsi="Arial" w:cs="Arial"/>
          <w:color w:val="000000"/>
        </w:rPr>
      </w:pPr>
      <w:r>
        <w:rPr>
          <w:rFonts w:ascii="Arial" w:hAnsi="Arial" w:cs="Arial"/>
          <w:b/>
          <w:bCs/>
          <w:color w:val="000000"/>
          <w:sz w:val="32"/>
          <w:szCs w:val="32"/>
        </w:rPr>
        <w:t>РЕШЕНИЕ</w:t>
      </w:r>
    </w:p>
    <w:p w:rsidR="0043778C" w:rsidRDefault="0043778C" w:rsidP="0043778C">
      <w:pPr>
        <w:pStyle w:val="a6"/>
        <w:spacing w:before="0" w:beforeAutospacing="0" w:after="0" w:afterAutospacing="0"/>
        <w:ind w:firstLine="360"/>
        <w:jc w:val="center"/>
        <w:rPr>
          <w:rFonts w:ascii="Arial" w:hAnsi="Arial" w:cs="Arial"/>
          <w:color w:val="000000"/>
        </w:rPr>
      </w:pPr>
      <w:r>
        <w:rPr>
          <w:rFonts w:ascii="Arial" w:hAnsi="Arial" w:cs="Arial"/>
          <w:b/>
          <w:bCs/>
          <w:color w:val="000000"/>
          <w:sz w:val="32"/>
          <w:szCs w:val="32"/>
        </w:rPr>
        <w:t>26.04.2016 № 10-01</w:t>
      </w:r>
    </w:p>
    <w:p w:rsidR="0043778C" w:rsidRDefault="0043778C" w:rsidP="0043778C">
      <w:pPr>
        <w:pStyle w:val="a6"/>
        <w:spacing w:before="0" w:beforeAutospacing="0" w:after="0" w:afterAutospacing="0"/>
        <w:ind w:firstLine="709"/>
        <w:jc w:val="both"/>
        <w:rPr>
          <w:rFonts w:ascii="Arial" w:hAnsi="Arial" w:cs="Arial"/>
          <w:color w:val="000000"/>
        </w:rPr>
      </w:pPr>
      <w:r>
        <w:rPr>
          <w:rFonts w:ascii="Arial" w:hAnsi="Arial" w:cs="Arial"/>
          <w:b/>
          <w:bCs/>
          <w:color w:val="000000"/>
          <w:sz w:val="32"/>
          <w:szCs w:val="32"/>
        </w:rPr>
        <w:t> </w:t>
      </w:r>
    </w:p>
    <w:p w:rsidR="0043778C" w:rsidRDefault="0043778C" w:rsidP="0043778C">
      <w:pPr>
        <w:pStyle w:val="a6"/>
        <w:spacing w:before="0" w:beforeAutospacing="0" w:after="0" w:afterAutospacing="0"/>
        <w:ind w:firstLine="709"/>
        <w:jc w:val="center"/>
        <w:rPr>
          <w:rFonts w:ascii="Arial" w:hAnsi="Arial" w:cs="Arial"/>
          <w:color w:val="000000"/>
        </w:rPr>
      </w:pPr>
      <w:r>
        <w:rPr>
          <w:rFonts w:ascii="Arial" w:hAnsi="Arial" w:cs="Arial"/>
          <w:b/>
          <w:bCs/>
          <w:color w:val="000000"/>
          <w:sz w:val="32"/>
          <w:szCs w:val="32"/>
        </w:rPr>
        <w:t>О внесении изменений в Устав Чебоксарского района</w:t>
      </w:r>
    </w:p>
    <w:p w:rsidR="0043778C" w:rsidRDefault="0043778C" w:rsidP="0043778C">
      <w:pPr>
        <w:pStyle w:val="a6"/>
        <w:spacing w:before="0" w:beforeAutospacing="0" w:after="0" w:afterAutospacing="0"/>
        <w:ind w:firstLine="709"/>
        <w:jc w:val="both"/>
        <w:rPr>
          <w:rFonts w:ascii="Arial" w:hAnsi="Arial" w:cs="Arial"/>
          <w:color w:val="000000"/>
        </w:rPr>
      </w:pPr>
      <w:r>
        <w:rPr>
          <w:rFonts w:ascii="Arial" w:hAnsi="Arial" w:cs="Arial"/>
          <w:color w:val="000000"/>
        </w:rPr>
        <w:t> </w:t>
      </w:r>
    </w:p>
    <w:p w:rsidR="0043778C" w:rsidRDefault="0043778C" w:rsidP="0043778C">
      <w:pPr>
        <w:pStyle w:val="a6"/>
        <w:spacing w:before="0" w:beforeAutospacing="0" w:after="0" w:afterAutospacing="0"/>
        <w:ind w:firstLine="709"/>
        <w:jc w:val="both"/>
        <w:rPr>
          <w:rFonts w:ascii="Arial" w:hAnsi="Arial" w:cs="Arial"/>
          <w:color w:val="000000"/>
        </w:rPr>
      </w:pPr>
      <w:r>
        <w:rPr>
          <w:rFonts w:ascii="Arial" w:hAnsi="Arial" w:cs="Arial"/>
          <w:color w:val="000000"/>
        </w:rPr>
        <w:t>В соответствии с положениями Федерального закона</w:t>
      </w:r>
      <w:r>
        <w:rPr>
          <w:rStyle w:val="apple-converted-space"/>
          <w:rFonts w:ascii="Arial" w:hAnsi="Arial" w:cs="Arial"/>
          <w:color w:val="000000"/>
        </w:rPr>
        <w:t> </w:t>
      </w:r>
      <w:hyperlink r:id="rId6" w:tgtFrame="_blank" w:history="1">
        <w:r>
          <w:rPr>
            <w:rStyle w:val="a7"/>
            <w:rFonts w:ascii="Arial" w:hAnsi="Arial" w:cs="Arial"/>
          </w:rPr>
          <w:t>от 29.06.2015 № 187-ФЗ</w:t>
        </w:r>
      </w:hyperlink>
      <w:r>
        <w:rPr>
          <w:rStyle w:val="apple-converted-space"/>
          <w:rFonts w:ascii="Arial" w:hAnsi="Arial" w:cs="Arial"/>
          <w:color w:val="000000"/>
        </w:rPr>
        <w:t> </w:t>
      </w:r>
      <w:r>
        <w:rPr>
          <w:rFonts w:ascii="Arial" w:hAnsi="Arial" w:cs="Arial"/>
          <w:color w:val="000000"/>
        </w:rPr>
        <w:t>"О  внесении изменений в Федеральный закон "Об общих принципах организации местного самоуправления в Российской Федерации", Федерального закона</w:t>
      </w:r>
      <w:r>
        <w:rPr>
          <w:rStyle w:val="apple-converted-space"/>
          <w:rFonts w:ascii="Arial" w:hAnsi="Arial" w:cs="Arial"/>
          <w:color w:val="000000"/>
        </w:rPr>
        <w:t> </w:t>
      </w:r>
      <w:hyperlink r:id="rId7" w:tgtFrame="_blank" w:history="1">
        <w:r>
          <w:rPr>
            <w:rStyle w:val="a7"/>
            <w:rFonts w:ascii="Arial" w:hAnsi="Arial" w:cs="Arial"/>
          </w:rPr>
          <w:t>от 29.06.2015 № 204-ФЗ</w:t>
        </w:r>
      </w:hyperlink>
      <w:r>
        <w:rPr>
          <w:rStyle w:val="apple-converted-space"/>
          <w:rFonts w:ascii="Arial" w:hAnsi="Arial" w:cs="Arial"/>
          <w:color w:val="000000"/>
        </w:rPr>
        <w:t> </w:t>
      </w:r>
      <w:r>
        <w:rPr>
          <w:rFonts w:ascii="Arial" w:hAnsi="Arial" w:cs="Arial"/>
          <w:color w:val="000000"/>
        </w:rPr>
        <w:t>"О внесении изменений в Федеральный закон "О физической культуре и спорте в Российской Федерации" и отдельные законодательные акты Российской Федерации", Федерального закона</w:t>
      </w:r>
      <w:r>
        <w:rPr>
          <w:rStyle w:val="apple-converted-space"/>
          <w:rFonts w:ascii="Arial" w:hAnsi="Arial" w:cs="Arial"/>
          <w:color w:val="000000"/>
        </w:rPr>
        <w:t> </w:t>
      </w:r>
      <w:hyperlink r:id="rId8" w:tgtFrame="_blank" w:history="1">
        <w:r>
          <w:rPr>
            <w:rStyle w:val="a7"/>
            <w:rFonts w:ascii="Arial" w:hAnsi="Arial" w:cs="Arial"/>
          </w:rPr>
          <w:t>от 15.02.2016 № 17-ФЗ</w:t>
        </w:r>
      </w:hyperlink>
      <w:r>
        <w:rPr>
          <w:rStyle w:val="apple-converted-space"/>
          <w:rFonts w:ascii="Arial" w:hAnsi="Arial" w:cs="Arial"/>
          <w:color w:val="000000"/>
        </w:rPr>
        <w:t> </w:t>
      </w:r>
      <w:r>
        <w:rPr>
          <w:rFonts w:ascii="Arial" w:hAnsi="Arial" w:cs="Arial"/>
          <w:color w:val="000000"/>
        </w:rPr>
        <w:t>"О внесении изменения в статью 74 Федерального закона "Об общих принципах организации местного самоуправления в Российской Федерации", Закона Чувашской Республики</w:t>
      </w:r>
      <w:r>
        <w:rPr>
          <w:rStyle w:val="apple-converted-space"/>
          <w:rFonts w:ascii="Arial" w:hAnsi="Arial" w:cs="Arial"/>
          <w:color w:val="000000"/>
        </w:rPr>
        <w:t> </w:t>
      </w:r>
      <w:hyperlink r:id="rId9" w:tgtFrame="_blank" w:history="1">
        <w:r>
          <w:rPr>
            <w:rStyle w:val="a7"/>
            <w:rFonts w:ascii="Arial" w:hAnsi="Arial" w:cs="Arial"/>
          </w:rPr>
          <w:t>от 09 октября 2015 года № 55</w:t>
        </w:r>
      </w:hyperlink>
      <w:r>
        <w:rPr>
          <w:rStyle w:val="apple-converted-space"/>
          <w:rFonts w:ascii="Arial" w:hAnsi="Arial" w:cs="Arial"/>
          <w:color w:val="000000"/>
        </w:rPr>
        <w:t> </w:t>
      </w:r>
      <w:r>
        <w:rPr>
          <w:rFonts w:ascii="Arial" w:hAnsi="Arial" w:cs="Arial"/>
          <w:color w:val="000000"/>
        </w:rPr>
        <w:t>"О внесении изменений в Закон Чувашской Республики "Об организации местного самоуправления в Чувашской Республике", Закона Чувашской Республики о</w:t>
      </w:r>
      <w:hyperlink r:id="rId10" w:tgtFrame="_blank" w:history="1">
        <w:r>
          <w:rPr>
            <w:rStyle w:val="a7"/>
            <w:rFonts w:ascii="Arial" w:hAnsi="Arial" w:cs="Arial"/>
          </w:rPr>
          <w:t>т 05.12.2015 № 65</w:t>
        </w:r>
      </w:hyperlink>
      <w:r>
        <w:rPr>
          <w:rStyle w:val="apple-converted-space"/>
          <w:rFonts w:ascii="Arial" w:hAnsi="Arial" w:cs="Arial"/>
          <w:color w:val="000000"/>
        </w:rPr>
        <w:t> </w:t>
      </w:r>
      <w:r>
        <w:rPr>
          <w:rFonts w:ascii="Arial" w:hAnsi="Arial" w:cs="Arial"/>
          <w:color w:val="000000"/>
        </w:rPr>
        <w:t>"О внесении изменения в статью 8 Закона Чувашской Республики "Об организации местного самоуправления в Чувашской Республике", Закона Чувашской Республики</w:t>
      </w:r>
      <w:r>
        <w:rPr>
          <w:rStyle w:val="apple-converted-space"/>
          <w:rFonts w:ascii="Arial" w:hAnsi="Arial" w:cs="Arial"/>
          <w:color w:val="000000"/>
        </w:rPr>
        <w:t> </w:t>
      </w:r>
      <w:hyperlink r:id="rId11" w:tgtFrame="_blank" w:history="1">
        <w:r>
          <w:rPr>
            <w:rStyle w:val="a7"/>
            <w:rFonts w:ascii="Arial" w:hAnsi="Arial" w:cs="Arial"/>
          </w:rPr>
          <w:t>от 29.12.2015 № 85</w:t>
        </w:r>
      </w:hyperlink>
      <w:r>
        <w:rPr>
          <w:rStyle w:val="apple-converted-space"/>
          <w:rFonts w:ascii="Arial" w:hAnsi="Arial" w:cs="Arial"/>
          <w:color w:val="000000"/>
        </w:rPr>
        <w:t> </w:t>
      </w:r>
      <w:r>
        <w:rPr>
          <w:rFonts w:ascii="Arial" w:hAnsi="Arial" w:cs="Arial"/>
          <w:color w:val="000000"/>
        </w:rPr>
        <w:t>"О порядке назначения и проведения опроса граждан Российской Федерации на территориях муниципальных образований Чувашской Республики", и в целях приведения Устава Чебоксарского района Чувашской Республики в соответствие с действующим законодательством,</w:t>
      </w:r>
    </w:p>
    <w:p w:rsidR="0043778C" w:rsidRDefault="0043778C" w:rsidP="0043778C">
      <w:pPr>
        <w:pStyle w:val="a6"/>
        <w:spacing w:before="0" w:beforeAutospacing="0" w:after="0" w:afterAutospacing="0"/>
        <w:ind w:firstLine="709"/>
        <w:jc w:val="both"/>
        <w:rPr>
          <w:rFonts w:ascii="Arial" w:hAnsi="Arial" w:cs="Arial"/>
          <w:color w:val="000000"/>
        </w:rPr>
      </w:pPr>
      <w:r>
        <w:rPr>
          <w:rFonts w:ascii="Arial" w:hAnsi="Arial" w:cs="Arial"/>
          <w:color w:val="000000"/>
        </w:rPr>
        <w:t>Собрание депутатов Чебоксарского района РЕШИЛО:</w:t>
      </w:r>
    </w:p>
    <w:p w:rsidR="0043778C" w:rsidRDefault="0043778C" w:rsidP="0043778C">
      <w:pPr>
        <w:pStyle w:val="a6"/>
        <w:spacing w:before="0" w:beforeAutospacing="0" w:after="0" w:afterAutospacing="0"/>
        <w:ind w:firstLine="709"/>
        <w:jc w:val="both"/>
        <w:rPr>
          <w:rFonts w:ascii="Arial" w:hAnsi="Arial" w:cs="Arial"/>
          <w:color w:val="000000"/>
        </w:rPr>
      </w:pPr>
      <w:r>
        <w:rPr>
          <w:rFonts w:ascii="Arial" w:hAnsi="Arial" w:cs="Arial"/>
          <w:color w:val="000000"/>
        </w:rPr>
        <w:t>1. Внести в  Устав Чебоксарского района Чувашской Республики, принятый  решением Собрания депутатов Чебоксарского района </w:t>
      </w:r>
      <w:r>
        <w:rPr>
          <w:rStyle w:val="apple-converted-space"/>
          <w:rFonts w:ascii="Arial" w:hAnsi="Arial" w:cs="Arial"/>
          <w:color w:val="000000"/>
        </w:rPr>
        <w:t> </w:t>
      </w:r>
      <w:hyperlink r:id="rId12" w:tgtFrame="_blank" w:history="1">
        <w:r>
          <w:rPr>
            <w:rStyle w:val="a7"/>
            <w:rFonts w:ascii="Arial" w:hAnsi="Arial" w:cs="Arial"/>
          </w:rPr>
          <w:t>от 23.03.2012 № 12-03,</w:t>
        </w:r>
      </w:hyperlink>
      <w:r>
        <w:rPr>
          <w:rStyle w:val="apple-converted-space"/>
          <w:rFonts w:ascii="Arial" w:hAnsi="Arial" w:cs="Arial"/>
          <w:color w:val="000000"/>
        </w:rPr>
        <w:t> </w:t>
      </w:r>
      <w:r>
        <w:rPr>
          <w:rFonts w:ascii="Arial" w:hAnsi="Arial" w:cs="Arial"/>
          <w:color w:val="000000"/>
        </w:rPr>
        <w:t>(с изменениями, внесенными решениями Собрания депутатов Чебоксарского района от 24.08.2012 № 17-05, от 15.05.2013 № 24-03, от 05.12.2013 № 28-04, от 14.05.2014 № 31-08, от 04.12.2014 № 36-05, от 02.04.2015 № 40-01, от 29.06.2015 № 43-01 (далее - Устав)), следующие изменения:</w:t>
      </w:r>
    </w:p>
    <w:p w:rsidR="0043778C" w:rsidRDefault="0043778C" w:rsidP="0043778C">
      <w:pPr>
        <w:pStyle w:val="a6"/>
        <w:spacing w:before="0" w:beforeAutospacing="0" w:after="0" w:afterAutospacing="0"/>
        <w:ind w:firstLine="709"/>
        <w:jc w:val="both"/>
        <w:rPr>
          <w:rFonts w:ascii="Arial" w:hAnsi="Arial" w:cs="Arial"/>
          <w:color w:val="000000"/>
        </w:rPr>
      </w:pPr>
      <w:r>
        <w:rPr>
          <w:rFonts w:ascii="Arial" w:hAnsi="Arial" w:cs="Arial"/>
          <w:b/>
          <w:bCs/>
          <w:color w:val="000000"/>
        </w:rPr>
        <w:t>в статье 8 ("Вопросы местного значения</w:t>
      </w:r>
      <w:r>
        <w:rPr>
          <w:rStyle w:val="apple-converted-space"/>
          <w:rFonts w:ascii="Arial" w:hAnsi="Arial" w:cs="Arial"/>
          <w:b/>
          <w:bCs/>
          <w:color w:val="000000"/>
        </w:rPr>
        <w:t> </w:t>
      </w:r>
      <w:r>
        <w:rPr>
          <w:rFonts w:ascii="Arial" w:hAnsi="Arial" w:cs="Arial"/>
          <w:b/>
          <w:bCs/>
          <w:color w:val="000000"/>
        </w:rPr>
        <w:t>Чебоксарского района"):</w:t>
      </w:r>
    </w:p>
    <w:p w:rsidR="0043778C" w:rsidRDefault="0043778C" w:rsidP="0043778C">
      <w:pPr>
        <w:pStyle w:val="a6"/>
        <w:spacing w:before="0" w:beforeAutospacing="0" w:after="0" w:afterAutospacing="0"/>
        <w:ind w:firstLine="709"/>
        <w:jc w:val="both"/>
        <w:rPr>
          <w:rFonts w:ascii="Arial" w:hAnsi="Arial" w:cs="Arial"/>
          <w:color w:val="000000"/>
        </w:rPr>
      </w:pPr>
      <w:r>
        <w:rPr>
          <w:rFonts w:ascii="Arial" w:hAnsi="Arial" w:cs="Arial"/>
          <w:b/>
          <w:bCs/>
          <w:color w:val="000000"/>
        </w:rPr>
        <w:t>в пункте 31 части 1</w:t>
      </w:r>
      <w:r>
        <w:rPr>
          <w:rStyle w:val="apple-converted-space"/>
          <w:rFonts w:ascii="Arial" w:hAnsi="Arial" w:cs="Arial"/>
          <w:b/>
          <w:bCs/>
          <w:color w:val="000000"/>
        </w:rPr>
        <w:t> </w:t>
      </w:r>
      <w:r>
        <w:rPr>
          <w:rFonts w:ascii="Arial" w:hAnsi="Arial" w:cs="Arial"/>
          <w:color w:val="000000"/>
        </w:rPr>
        <w:t>после слов "физической культуры" дополнить словами ", школьного спорта";</w:t>
      </w:r>
    </w:p>
    <w:p w:rsidR="0043778C" w:rsidRDefault="0043778C" w:rsidP="0043778C">
      <w:pPr>
        <w:pStyle w:val="a6"/>
        <w:spacing w:before="0" w:beforeAutospacing="0" w:after="0" w:afterAutospacing="0"/>
        <w:ind w:firstLine="709"/>
        <w:jc w:val="both"/>
        <w:rPr>
          <w:rFonts w:ascii="Arial" w:hAnsi="Arial" w:cs="Arial"/>
          <w:color w:val="000000"/>
        </w:rPr>
      </w:pPr>
      <w:r>
        <w:rPr>
          <w:rFonts w:ascii="Arial" w:hAnsi="Arial" w:cs="Arial"/>
          <w:b/>
          <w:bCs/>
          <w:color w:val="000000"/>
        </w:rPr>
        <w:t>пункт 42</w:t>
      </w:r>
      <w:r>
        <w:rPr>
          <w:rStyle w:val="apple-converted-space"/>
          <w:rFonts w:ascii="Arial" w:hAnsi="Arial" w:cs="Arial"/>
          <w:b/>
          <w:bCs/>
          <w:color w:val="000000"/>
        </w:rPr>
        <w:t> </w:t>
      </w:r>
      <w:r>
        <w:rPr>
          <w:rFonts w:ascii="Arial" w:hAnsi="Arial" w:cs="Arial"/>
          <w:color w:val="000000"/>
        </w:rPr>
        <w:t>изложить в следующей редакции:</w:t>
      </w:r>
    </w:p>
    <w:p w:rsidR="0043778C" w:rsidRDefault="0043778C" w:rsidP="0043778C">
      <w:pPr>
        <w:pStyle w:val="a6"/>
        <w:spacing w:before="0" w:beforeAutospacing="0" w:after="0" w:afterAutospacing="0"/>
        <w:ind w:firstLine="709"/>
        <w:jc w:val="both"/>
        <w:rPr>
          <w:rFonts w:ascii="Arial" w:hAnsi="Arial" w:cs="Arial"/>
          <w:color w:val="000000"/>
        </w:rPr>
      </w:pPr>
      <w:r>
        <w:rPr>
          <w:rFonts w:ascii="Arial" w:hAnsi="Arial" w:cs="Arial"/>
          <w:color w:val="000000"/>
        </w:rPr>
        <w:t>"42)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w:t>
      </w:r>
    </w:p>
    <w:p w:rsidR="0043778C" w:rsidRDefault="0043778C" w:rsidP="0043778C">
      <w:pPr>
        <w:pStyle w:val="a6"/>
        <w:spacing w:before="0" w:beforeAutospacing="0" w:after="0" w:afterAutospacing="0"/>
        <w:ind w:firstLine="709"/>
        <w:jc w:val="both"/>
        <w:rPr>
          <w:rFonts w:ascii="Arial" w:hAnsi="Arial" w:cs="Arial"/>
          <w:color w:val="000000"/>
        </w:rPr>
      </w:pPr>
      <w:r>
        <w:rPr>
          <w:rFonts w:ascii="Arial" w:hAnsi="Arial" w:cs="Arial"/>
          <w:b/>
          <w:bCs/>
          <w:color w:val="000000"/>
        </w:rPr>
        <w:lastRenderedPageBreak/>
        <w:t>абзац четвертый части 2 статьи 17 ("Публичные слушания"</w:t>
      </w:r>
      <w:r>
        <w:rPr>
          <w:rFonts w:ascii="Arial" w:hAnsi="Arial" w:cs="Arial"/>
          <w:color w:val="000000"/>
        </w:rPr>
        <w:t>) дополнить словами ", за исключением случаев, если в соответствии со статьей 13 Федерального закона для преобразования Чебоксарского района требуется получение согласия населения Чебоксарского района, выраженного путем голосования либо на сходах граждан";</w:t>
      </w:r>
    </w:p>
    <w:p w:rsidR="0043778C" w:rsidRDefault="0043778C" w:rsidP="0043778C">
      <w:pPr>
        <w:pStyle w:val="a6"/>
        <w:spacing w:before="0" w:beforeAutospacing="0" w:after="0" w:afterAutospacing="0"/>
        <w:ind w:firstLine="709"/>
        <w:jc w:val="both"/>
        <w:rPr>
          <w:rFonts w:ascii="Arial" w:hAnsi="Arial" w:cs="Arial"/>
          <w:color w:val="000000"/>
        </w:rPr>
      </w:pPr>
      <w:r>
        <w:rPr>
          <w:rFonts w:ascii="Arial" w:hAnsi="Arial" w:cs="Arial"/>
          <w:b/>
          <w:bCs/>
          <w:color w:val="000000"/>
        </w:rPr>
        <w:t>пункт 6 статьи 20 ("Опрос граждан") изложить в следующей редакции:</w:t>
      </w:r>
    </w:p>
    <w:p w:rsidR="0043778C" w:rsidRDefault="0043778C" w:rsidP="0043778C">
      <w:pPr>
        <w:pStyle w:val="a6"/>
        <w:spacing w:before="0" w:beforeAutospacing="0" w:after="0" w:afterAutospacing="0"/>
        <w:ind w:firstLine="709"/>
        <w:jc w:val="both"/>
        <w:rPr>
          <w:rFonts w:ascii="Arial" w:hAnsi="Arial" w:cs="Arial"/>
          <w:color w:val="000000"/>
        </w:rPr>
      </w:pPr>
      <w:bookmarkStart w:id="0" w:name="sub_72"/>
      <w:r>
        <w:rPr>
          <w:rFonts w:ascii="Arial" w:hAnsi="Arial" w:cs="Arial"/>
          <w:color w:val="000000"/>
        </w:rPr>
        <w:t>"6.</w:t>
      </w:r>
      <w:r>
        <w:rPr>
          <w:rStyle w:val="apple-converted-space"/>
          <w:rFonts w:ascii="Arial" w:hAnsi="Arial" w:cs="Arial"/>
          <w:b/>
          <w:bCs/>
          <w:color w:val="000000"/>
        </w:rPr>
        <w:t> </w:t>
      </w:r>
      <w:r>
        <w:rPr>
          <w:rFonts w:ascii="Arial" w:hAnsi="Arial" w:cs="Arial"/>
          <w:color w:val="000000"/>
        </w:rPr>
        <w:t>Порядок назначения и проведения опроса граждан определяется уставом Чебоксарского района и (или) решением Собрания депутатов Чебоксарского района в соответствии с</w:t>
      </w:r>
      <w:r>
        <w:rPr>
          <w:rStyle w:val="apple-converted-space"/>
          <w:rFonts w:ascii="Arial" w:hAnsi="Arial" w:cs="Arial"/>
          <w:color w:val="000000"/>
        </w:rPr>
        <w:t> </w:t>
      </w:r>
      <w:r>
        <w:rPr>
          <w:rFonts w:ascii="Arial" w:hAnsi="Arial" w:cs="Arial"/>
          <w:color w:val="000000"/>
        </w:rPr>
        <w:t>Законом Чувашской Республики</w:t>
      </w:r>
      <w:r>
        <w:rPr>
          <w:rStyle w:val="apple-converted-space"/>
          <w:rFonts w:ascii="Arial" w:hAnsi="Arial" w:cs="Arial"/>
          <w:color w:val="000000"/>
        </w:rPr>
        <w:t> </w:t>
      </w:r>
      <w:bookmarkEnd w:id="0"/>
      <w:r>
        <w:rPr>
          <w:rFonts w:ascii="Arial" w:hAnsi="Arial" w:cs="Arial"/>
          <w:color w:val="000000"/>
        </w:rPr>
        <w:fldChar w:fldCharType="begin"/>
      </w:r>
      <w:r>
        <w:rPr>
          <w:rFonts w:ascii="Arial" w:hAnsi="Arial" w:cs="Arial"/>
          <w:color w:val="000000"/>
        </w:rPr>
        <w:instrText xml:space="preserve"> HYPERLINK "http://pravo-search.minjust.ru/bigs/showDocument.html?id=1C964783-60AB-4AE0-A45B-4E5FFBB11479" \t "_blank" </w:instrText>
      </w:r>
      <w:r>
        <w:rPr>
          <w:rFonts w:ascii="Arial" w:hAnsi="Arial" w:cs="Arial"/>
          <w:color w:val="000000"/>
        </w:rPr>
        <w:fldChar w:fldCharType="separate"/>
      </w:r>
      <w:r>
        <w:rPr>
          <w:rStyle w:val="a7"/>
          <w:rFonts w:ascii="Arial" w:hAnsi="Arial" w:cs="Arial"/>
        </w:rPr>
        <w:t>от29.12.2015 № 85</w:t>
      </w:r>
      <w:r>
        <w:rPr>
          <w:rFonts w:ascii="Arial" w:hAnsi="Arial" w:cs="Arial"/>
          <w:color w:val="000000"/>
        </w:rPr>
        <w:fldChar w:fldCharType="end"/>
      </w:r>
      <w:r>
        <w:rPr>
          <w:rStyle w:val="apple-converted-space"/>
          <w:rFonts w:ascii="Arial" w:hAnsi="Arial" w:cs="Arial"/>
          <w:color w:val="000000"/>
        </w:rPr>
        <w:t> </w:t>
      </w:r>
      <w:r>
        <w:rPr>
          <w:rFonts w:ascii="Arial" w:hAnsi="Arial" w:cs="Arial"/>
          <w:color w:val="000000"/>
        </w:rPr>
        <w:t>"О порядке назначения и проведения опроса граждан Российской Федерации на территориях муниципальных образований Чувашской Республики";</w:t>
      </w:r>
    </w:p>
    <w:p w:rsidR="0043778C" w:rsidRDefault="0043778C" w:rsidP="0043778C">
      <w:pPr>
        <w:pStyle w:val="a6"/>
        <w:spacing w:before="0" w:beforeAutospacing="0" w:after="0" w:afterAutospacing="0"/>
        <w:ind w:firstLine="709"/>
        <w:jc w:val="both"/>
        <w:rPr>
          <w:rFonts w:ascii="Arial" w:hAnsi="Arial" w:cs="Arial"/>
          <w:color w:val="000000"/>
        </w:rPr>
      </w:pPr>
      <w:r>
        <w:rPr>
          <w:rFonts w:ascii="Arial" w:hAnsi="Arial" w:cs="Arial"/>
          <w:b/>
          <w:bCs/>
          <w:color w:val="000000"/>
        </w:rPr>
        <w:t>в части 10 статьи 23 ("Глава Чебоксарского района")</w:t>
      </w:r>
      <w:r>
        <w:rPr>
          <w:rStyle w:val="apple-converted-space"/>
          <w:rFonts w:ascii="Arial" w:hAnsi="Arial" w:cs="Arial"/>
          <w:b/>
          <w:bCs/>
          <w:color w:val="000000"/>
        </w:rPr>
        <w:t> </w:t>
      </w:r>
      <w:r>
        <w:rPr>
          <w:rFonts w:ascii="Arial" w:hAnsi="Arial" w:cs="Arial"/>
          <w:color w:val="000000"/>
        </w:rPr>
        <w:t>слова "из своего состава" исключить;</w:t>
      </w:r>
    </w:p>
    <w:p w:rsidR="0043778C" w:rsidRDefault="0043778C" w:rsidP="0043778C">
      <w:pPr>
        <w:pStyle w:val="a6"/>
        <w:keepNext/>
        <w:spacing w:before="0" w:beforeAutospacing="0" w:after="0" w:afterAutospacing="0"/>
        <w:ind w:firstLine="709"/>
        <w:jc w:val="both"/>
        <w:rPr>
          <w:rFonts w:ascii="Arial" w:hAnsi="Arial" w:cs="Arial"/>
          <w:color w:val="000000"/>
        </w:rPr>
      </w:pPr>
      <w:r>
        <w:rPr>
          <w:rFonts w:ascii="Arial" w:hAnsi="Arial" w:cs="Arial"/>
          <w:b/>
          <w:bCs/>
          <w:color w:val="000000"/>
        </w:rPr>
        <w:t>статью 29 ("Права и обязанности депутата Собрания депутатов Чебоксарского района") дополнить частью 4 следующего содержания:</w:t>
      </w:r>
    </w:p>
    <w:p w:rsidR="0043778C" w:rsidRDefault="0043778C" w:rsidP="0043778C">
      <w:pPr>
        <w:pStyle w:val="a6"/>
        <w:keepNext/>
        <w:spacing w:before="0" w:beforeAutospacing="0" w:after="0" w:afterAutospacing="0"/>
        <w:ind w:firstLine="709"/>
        <w:jc w:val="both"/>
        <w:rPr>
          <w:rFonts w:ascii="Arial" w:hAnsi="Arial" w:cs="Arial"/>
          <w:color w:val="000000"/>
        </w:rPr>
      </w:pPr>
      <w:r>
        <w:rPr>
          <w:rFonts w:ascii="Arial" w:hAnsi="Arial" w:cs="Arial"/>
          <w:color w:val="000000"/>
        </w:rPr>
        <w:t>"4. Депутат Собрания депутатов Чебоксарского района должен соблюдать ограничения, запреты, исполнять обязанности, которые установлены Федеральным законом</w:t>
      </w:r>
      <w:r>
        <w:rPr>
          <w:rStyle w:val="apple-converted-space"/>
          <w:rFonts w:ascii="Arial" w:hAnsi="Arial" w:cs="Arial"/>
          <w:color w:val="000000"/>
        </w:rPr>
        <w:t> </w:t>
      </w:r>
      <w:hyperlink r:id="rId13" w:tgtFrame="_blank" w:history="1">
        <w:r>
          <w:rPr>
            <w:rStyle w:val="a7"/>
            <w:rFonts w:ascii="Arial" w:hAnsi="Arial" w:cs="Arial"/>
          </w:rPr>
          <w:t>от 25 декабря 2008 года №273-ФЗ</w:t>
        </w:r>
      </w:hyperlink>
      <w:r>
        <w:rPr>
          <w:rStyle w:val="apple-converted-space"/>
          <w:rFonts w:ascii="Arial" w:hAnsi="Arial" w:cs="Arial"/>
          <w:color w:val="000000"/>
        </w:rPr>
        <w:t> </w:t>
      </w:r>
      <w:r>
        <w:rPr>
          <w:rFonts w:ascii="Arial" w:hAnsi="Arial" w:cs="Arial"/>
          <w:color w:val="000000"/>
        </w:rPr>
        <w:t>"О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w:t>
      </w:r>
      <w:r>
        <w:rPr>
          <w:rStyle w:val="apple-converted-space"/>
          <w:rFonts w:ascii="Arial" w:hAnsi="Arial" w:cs="Arial"/>
          <w:color w:val="000000"/>
        </w:rPr>
        <w:t> </w:t>
      </w:r>
      <w:hyperlink r:id="rId14" w:tgtFrame="_blank" w:history="1">
        <w:r>
          <w:rPr>
            <w:rStyle w:val="a7"/>
            <w:rFonts w:ascii="Arial" w:hAnsi="Arial" w:cs="Arial"/>
          </w:rPr>
          <w:t>от 25 декабря 2008 года №273-ФЗ</w:t>
        </w:r>
      </w:hyperlink>
      <w:r>
        <w:rPr>
          <w:rStyle w:val="apple-converted-space"/>
          <w:rFonts w:ascii="Arial" w:hAnsi="Arial" w:cs="Arial"/>
          <w:color w:val="000000"/>
        </w:rPr>
        <w:t> </w:t>
      </w:r>
      <w:r>
        <w:rPr>
          <w:rFonts w:ascii="Arial" w:hAnsi="Arial" w:cs="Arial"/>
          <w:color w:val="000000"/>
        </w:rPr>
        <w:t>"О противодействии коррупции", Федеральным законом</w:t>
      </w:r>
      <w:r>
        <w:rPr>
          <w:rStyle w:val="apple-converted-space"/>
          <w:rFonts w:ascii="Arial" w:hAnsi="Arial" w:cs="Arial"/>
          <w:color w:val="000000"/>
        </w:rPr>
        <w:t> </w:t>
      </w:r>
      <w:hyperlink r:id="rId15" w:tgtFrame="_blank" w:history="1">
        <w:r>
          <w:rPr>
            <w:rStyle w:val="a7"/>
            <w:rFonts w:ascii="Arial" w:hAnsi="Arial" w:cs="Arial"/>
          </w:rPr>
          <w:t>от 3 декабря 2012 года №230-ФЗ</w:t>
        </w:r>
      </w:hyperlink>
      <w:r>
        <w:rPr>
          <w:rStyle w:val="apple-converted-space"/>
          <w:rFonts w:ascii="Arial" w:hAnsi="Arial" w:cs="Arial"/>
          <w:color w:val="000000"/>
        </w:rPr>
        <w:t> </w:t>
      </w:r>
      <w:r>
        <w:rPr>
          <w:rFonts w:ascii="Arial" w:hAnsi="Arial" w:cs="Arial"/>
          <w:color w:val="000000"/>
        </w:rPr>
        <w:t>"О контроле за соответствием расходов лиц, замещающих государственные должности, и иных лиц их доходам", Федеральным законом</w:t>
      </w:r>
      <w:r>
        <w:rPr>
          <w:rStyle w:val="apple-converted-space"/>
          <w:rFonts w:ascii="Arial" w:hAnsi="Arial" w:cs="Arial"/>
          <w:color w:val="000000"/>
        </w:rPr>
        <w:t> </w:t>
      </w:r>
      <w:hyperlink r:id="rId16" w:tgtFrame="_blank" w:history="1">
        <w:r>
          <w:rPr>
            <w:rStyle w:val="a7"/>
            <w:rFonts w:ascii="Arial" w:hAnsi="Arial" w:cs="Arial"/>
          </w:rPr>
          <w:t>от 7 мая 2013 года №79-ФЗ</w:t>
        </w:r>
      </w:hyperlink>
      <w:r>
        <w:rPr>
          <w:rStyle w:val="apple-converted-space"/>
          <w:rFonts w:ascii="Arial" w:hAnsi="Arial" w:cs="Arial"/>
          <w:color w:val="000000"/>
        </w:rPr>
        <w:t> </w:t>
      </w:r>
      <w:r>
        <w:rPr>
          <w:rFonts w:ascii="Arial" w:hAnsi="Arial" w:cs="Arial"/>
          <w:color w:val="000000"/>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778C" w:rsidRDefault="0043778C" w:rsidP="0043778C">
      <w:pPr>
        <w:pStyle w:val="a6"/>
        <w:keepNext/>
        <w:spacing w:before="0" w:beforeAutospacing="0" w:after="0" w:afterAutospacing="0"/>
        <w:ind w:firstLine="709"/>
        <w:jc w:val="both"/>
        <w:rPr>
          <w:rFonts w:ascii="Arial" w:hAnsi="Arial" w:cs="Arial"/>
          <w:color w:val="000000"/>
        </w:rPr>
      </w:pPr>
      <w:r>
        <w:rPr>
          <w:rFonts w:ascii="Arial" w:hAnsi="Arial" w:cs="Arial"/>
          <w:b/>
          <w:bCs/>
          <w:color w:val="000000"/>
        </w:rPr>
        <w:t>в статье 42 ("Глава администрации Чебоксарского района"):</w:t>
      </w:r>
    </w:p>
    <w:p w:rsidR="0043778C" w:rsidRDefault="0043778C" w:rsidP="0043778C">
      <w:pPr>
        <w:pStyle w:val="a6"/>
        <w:keepNext/>
        <w:spacing w:before="0" w:beforeAutospacing="0" w:after="0" w:afterAutospacing="0"/>
        <w:ind w:firstLine="709"/>
        <w:jc w:val="both"/>
        <w:rPr>
          <w:rFonts w:ascii="Arial" w:hAnsi="Arial" w:cs="Arial"/>
          <w:color w:val="000000"/>
        </w:rPr>
      </w:pPr>
      <w:r>
        <w:rPr>
          <w:rFonts w:ascii="Arial" w:hAnsi="Arial" w:cs="Arial"/>
          <w:b/>
          <w:bCs/>
          <w:color w:val="000000"/>
        </w:rPr>
        <w:t>часть 9  изложить в следующей редакции:</w:t>
      </w:r>
    </w:p>
    <w:p w:rsidR="0043778C" w:rsidRDefault="0043778C" w:rsidP="0043778C">
      <w:pPr>
        <w:pStyle w:val="a6"/>
        <w:spacing w:before="0" w:beforeAutospacing="0" w:after="0" w:afterAutospacing="0"/>
        <w:ind w:firstLine="708"/>
        <w:jc w:val="both"/>
        <w:rPr>
          <w:rFonts w:ascii="Arial" w:hAnsi="Arial" w:cs="Arial"/>
          <w:color w:val="000000"/>
        </w:rPr>
      </w:pPr>
      <w:r>
        <w:rPr>
          <w:rFonts w:ascii="Arial" w:hAnsi="Arial" w:cs="Arial"/>
          <w:color w:val="000000"/>
        </w:rPr>
        <w:t>"9.</w:t>
      </w:r>
      <w:r>
        <w:rPr>
          <w:rStyle w:val="apple-converted-space"/>
          <w:rFonts w:ascii="Arial" w:hAnsi="Arial" w:cs="Arial"/>
          <w:color w:val="000000"/>
        </w:rPr>
        <w:t> </w:t>
      </w:r>
      <w:r>
        <w:rPr>
          <w:rFonts w:ascii="Arial" w:hAnsi="Arial" w:cs="Arial"/>
          <w:color w:val="000000"/>
        </w:rPr>
        <w:t>В случае прекращения полномочий главы администрации Чебоксарского района, в том числе досрочного, его полномочия временно исполняет первый заместитель главы администрации Чебоксарского района или один из заместителей главы администрации Чебоксарского района, назначенный решением Собрания депутатов Чебоксарского района.";</w:t>
      </w:r>
    </w:p>
    <w:p w:rsidR="0043778C" w:rsidRDefault="0043778C" w:rsidP="0043778C">
      <w:pPr>
        <w:pStyle w:val="a6"/>
        <w:spacing w:before="0" w:beforeAutospacing="0" w:after="0" w:afterAutospacing="0"/>
        <w:ind w:firstLine="708"/>
        <w:jc w:val="both"/>
        <w:rPr>
          <w:rFonts w:ascii="Arial" w:hAnsi="Arial" w:cs="Arial"/>
          <w:color w:val="000000"/>
        </w:rPr>
      </w:pPr>
      <w:r>
        <w:rPr>
          <w:rFonts w:ascii="Arial" w:hAnsi="Arial" w:cs="Arial"/>
          <w:b/>
          <w:bCs/>
          <w:color w:val="000000"/>
        </w:rPr>
        <w:t>дополнить частью 10</w:t>
      </w:r>
      <w:r>
        <w:rPr>
          <w:rStyle w:val="apple-converted-space"/>
          <w:rFonts w:ascii="Arial" w:hAnsi="Arial" w:cs="Arial"/>
          <w:color w:val="000000"/>
        </w:rPr>
        <w:t> </w:t>
      </w:r>
      <w:r>
        <w:rPr>
          <w:rFonts w:ascii="Arial" w:hAnsi="Arial" w:cs="Arial"/>
          <w:b/>
          <w:bCs/>
          <w:color w:val="000000"/>
        </w:rPr>
        <w:t>следующего содержания:</w:t>
      </w:r>
    </w:p>
    <w:p w:rsidR="0043778C" w:rsidRDefault="0043778C" w:rsidP="0043778C">
      <w:pPr>
        <w:pStyle w:val="a6"/>
        <w:spacing w:before="0" w:beforeAutospacing="0" w:after="0" w:afterAutospacing="0"/>
        <w:ind w:firstLine="708"/>
        <w:jc w:val="both"/>
        <w:rPr>
          <w:rFonts w:ascii="Arial" w:hAnsi="Arial" w:cs="Arial"/>
          <w:color w:val="000000"/>
        </w:rPr>
      </w:pPr>
      <w:r>
        <w:rPr>
          <w:rFonts w:ascii="Arial" w:hAnsi="Arial" w:cs="Arial"/>
          <w:color w:val="000000"/>
        </w:rPr>
        <w:t xml:space="preserve">"10. В случае временного отсутствия главы администрации Чебоксарского района его полномочия временно исполняет первый заместитель главы администрации Чебоксарского района или один из заместителей главы администрации Чебоксарского района на основании письменно оформленного распределения обязанностей, утвержденного распоряжением администрации Чебоксарского района, и распоряжения </w:t>
      </w:r>
      <w:r>
        <w:rPr>
          <w:rFonts w:ascii="Arial" w:hAnsi="Arial" w:cs="Arial"/>
          <w:color w:val="000000"/>
        </w:rPr>
        <w:lastRenderedPageBreak/>
        <w:t>администрации Чебоксарского района, подписанного главой администрации Чебоксарского района.</w:t>
      </w:r>
    </w:p>
    <w:p w:rsidR="0043778C" w:rsidRDefault="0043778C" w:rsidP="0043778C">
      <w:pPr>
        <w:pStyle w:val="a6"/>
        <w:spacing w:before="0" w:beforeAutospacing="0" w:after="0" w:afterAutospacing="0"/>
        <w:ind w:firstLine="708"/>
        <w:jc w:val="both"/>
        <w:rPr>
          <w:rFonts w:ascii="Arial" w:hAnsi="Arial" w:cs="Arial"/>
          <w:color w:val="000000"/>
        </w:rPr>
      </w:pPr>
      <w:r>
        <w:rPr>
          <w:rFonts w:ascii="Arial" w:hAnsi="Arial" w:cs="Arial"/>
          <w:color w:val="000000"/>
        </w:rPr>
        <w:t>В случае невозможности исполнения главой администрации Чебоксарского района своих полномочий и невозможности принятия распоряжения, указанного в абзаце первом настоящей части, его полномочия временно исполняет первый заместитель главы администрации Чебоксарского района или один из заместителей главы администрации Чебоксарского района, назначенный решением Собрания депутатов Чебоксарского района. Указанное решение Собрания депутатов Чебоксарского района принимается не позднее чем в пятидневный срок со дня наступления указанных обстоятельств. До принятия указанного решения Собранием депутатов полномочия главы администрации Чебоксарского района временно исполняет первый заместитель главы администрации Чебоксарского района или один из заместителей главы администрации Чебоксарского района в соответствии с письменно оформленным распределением обязанностей, утвержденным распоряжением администрации Чебоксарского района, на основании распоряжения администрации Чебоксарского района о приступлении к исполнению полномочий главы администрации Чебоксарского района.";</w:t>
      </w:r>
    </w:p>
    <w:p w:rsidR="0043778C" w:rsidRDefault="0043778C" w:rsidP="0043778C">
      <w:pPr>
        <w:pStyle w:val="a6"/>
        <w:spacing w:before="0" w:beforeAutospacing="0" w:after="0" w:afterAutospacing="0"/>
        <w:ind w:firstLine="709"/>
        <w:jc w:val="both"/>
        <w:rPr>
          <w:rFonts w:ascii="Arial" w:hAnsi="Arial" w:cs="Arial"/>
          <w:color w:val="000000"/>
        </w:rPr>
      </w:pPr>
      <w:r>
        <w:rPr>
          <w:rFonts w:ascii="Arial" w:hAnsi="Arial" w:cs="Arial"/>
          <w:b/>
          <w:bCs/>
          <w:color w:val="000000"/>
        </w:rPr>
        <w:t>в части 4 статьи 58 ("Бюджет Чебоксарского района")</w:t>
      </w:r>
      <w:r>
        <w:rPr>
          <w:rStyle w:val="apple-converted-space"/>
          <w:rFonts w:ascii="Arial" w:hAnsi="Arial" w:cs="Arial"/>
          <w:b/>
          <w:bCs/>
          <w:color w:val="000000"/>
        </w:rPr>
        <w:t> </w:t>
      </w:r>
      <w:r>
        <w:rPr>
          <w:rFonts w:ascii="Arial" w:hAnsi="Arial" w:cs="Arial"/>
          <w:color w:val="000000"/>
        </w:rPr>
        <w:t>слова "затрат на их денежное содержание" заменить словами "расходов на оплату их труда";</w:t>
      </w:r>
    </w:p>
    <w:p w:rsidR="0043778C" w:rsidRDefault="0043778C" w:rsidP="0043778C">
      <w:pPr>
        <w:pStyle w:val="a6"/>
        <w:spacing w:before="0" w:beforeAutospacing="0" w:after="0" w:afterAutospacing="0"/>
        <w:ind w:firstLine="709"/>
        <w:jc w:val="both"/>
        <w:rPr>
          <w:rFonts w:ascii="Arial" w:hAnsi="Arial" w:cs="Arial"/>
          <w:color w:val="000000"/>
        </w:rPr>
      </w:pPr>
      <w:r>
        <w:rPr>
          <w:rFonts w:ascii="Arial" w:hAnsi="Arial" w:cs="Arial"/>
          <w:b/>
          <w:bCs/>
          <w:color w:val="000000"/>
        </w:rPr>
        <w:t>в абзаце третьем части 3 статьи 65 ("Ответственность органов местного самоуправления Чебоксарского района и должностных лиц местного самоуправления Чебоксарского района перед государством")</w:t>
      </w:r>
      <w:r>
        <w:rPr>
          <w:rStyle w:val="apple-converted-space"/>
          <w:rFonts w:ascii="Arial" w:hAnsi="Arial" w:cs="Arial"/>
          <w:b/>
          <w:bCs/>
          <w:color w:val="000000"/>
        </w:rPr>
        <w:t> </w:t>
      </w:r>
      <w:r>
        <w:rPr>
          <w:rFonts w:ascii="Arial" w:hAnsi="Arial" w:cs="Arial"/>
          <w:color w:val="000000"/>
        </w:rPr>
        <w:t>слова</w:t>
      </w:r>
      <w:r>
        <w:rPr>
          <w:rStyle w:val="apple-converted-space"/>
          <w:rFonts w:ascii="Arial" w:hAnsi="Arial" w:cs="Arial"/>
          <w:color w:val="000000"/>
        </w:rPr>
        <w:t> </w:t>
      </w:r>
      <w:r>
        <w:rPr>
          <w:rFonts w:ascii="Arial" w:hAnsi="Arial" w:cs="Arial"/>
          <w:color w:val="000000"/>
        </w:rPr>
        <w:t>"нецелевое расходование субвенций из федерального бюджета или республиканского бюджета Чувашской Республики" заменить словами</w:t>
      </w:r>
      <w:r>
        <w:rPr>
          <w:rStyle w:val="apple-converted-space"/>
          <w:rFonts w:ascii="Arial" w:hAnsi="Arial" w:cs="Arial"/>
          <w:color w:val="000000"/>
        </w:rPr>
        <w:t> </w:t>
      </w:r>
      <w:r>
        <w:rPr>
          <w:rFonts w:ascii="Arial" w:hAnsi="Arial" w:cs="Arial"/>
          <w:color w:val="000000"/>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43778C" w:rsidRDefault="0043778C" w:rsidP="0043778C">
      <w:pPr>
        <w:pStyle w:val="a6"/>
        <w:spacing w:before="0" w:beforeAutospacing="0" w:after="0" w:afterAutospacing="0"/>
        <w:ind w:firstLine="709"/>
        <w:jc w:val="both"/>
        <w:rPr>
          <w:rFonts w:ascii="Arial" w:hAnsi="Arial" w:cs="Arial"/>
          <w:color w:val="000000"/>
        </w:rPr>
      </w:pPr>
      <w:r>
        <w:rPr>
          <w:rFonts w:ascii="Arial" w:hAnsi="Arial" w:cs="Arial"/>
          <w:color w:val="000000"/>
        </w:rPr>
        <w:t>2. Настоящее решение вступает в силу после его государственной регистрации и официального опубликования.</w:t>
      </w:r>
    </w:p>
    <w:p w:rsidR="0043778C" w:rsidRDefault="0043778C" w:rsidP="0043778C">
      <w:pPr>
        <w:pStyle w:val="a6"/>
        <w:spacing w:before="0" w:beforeAutospacing="0" w:after="0" w:afterAutospacing="0"/>
        <w:ind w:firstLine="709"/>
        <w:jc w:val="both"/>
        <w:rPr>
          <w:rFonts w:ascii="Arial" w:hAnsi="Arial" w:cs="Arial"/>
          <w:color w:val="000000"/>
        </w:rPr>
      </w:pPr>
      <w:r>
        <w:rPr>
          <w:rFonts w:ascii="Arial" w:hAnsi="Arial" w:cs="Arial"/>
          <w:color w:val="000000"/>
        </w:rPr>
        <w:t> </w:t>
      </w:r>
    </w:p>
    <w:p w:rsidR="0043778C" w:rsidRDefault="0043778C" w:rsidP="0043778C">
      <w:pPr>
        <w:pStyle w:val="a6"/>
        <w:spacing w:before="0" w:beforeAutospacing="0" w:after="0" w:afterAutospacing="0"/>
        <w:ind w:firstLine="709"/>
        <w:jc w:val="both"/>
        <w:rPr>
          <w:rFonts w:ascii="Arial" w:hAnsi="Arial" w:cs="Arial"/>
          <w:color w:val="000000"/>
        </w:rPr>
      </w:pPr>
      <w:r>
        <w:rPr>
          <w:rFonts w:ascii="Arial" w:hAnsi="Arial" w:cs="Arial"/>
          <w:color w:val="000000"/>
        </w:rPr>
        <w:t>Глава Чебоксарского района А.Г. Николаев</w:t>
      </w:r>
    </w:p>
    <w:p w:rsidR="0043778C" w:rsidRDefault="0043778C" w:rsidP="0043778C">
      <w:pPr>
        <w:pStyle w:val="a6"/>
        <w:spacing w:before="0" w:beforeAutospacing="0" w:after="0" w:afterAutospacing="0"/>
        <w:ind w:firstLine="709"/>
        <w:jc w:val="both"/>
        <w:rPr>
          <w:rFonts w:ascii="Arial" w:hAnsi="Arial" w:cs="Arial"/>
          <w:color w:val="000000"/>
        </w:rPr>
      </w:pPr>
      <w:r>
        <w:rPr>
          <w:rFonts w:ascii="Arial" w:hAnsi="Arial" w:cs="Arial"/>
          <w:color w:val="000000"/>
        </w:rPr>
        <w:t> </w:t>
      </w:r>
    </w:p>
    <w:p w:rsidR="0043778C" w:rsidRDefault="0043778C" w:rsidP="0043778C">
      <w:pPr>
        <w:pStyle w:val="a6"/>
        <w:spacing w:before="0" w:beforeAutospacing="0" w:after="0" w:afterAutospacing="0"/>
        <w:rPr>
          <w:rFonts w:ascii="Arial" w:hAnsi="Arial" w:cs="Arial"/>
          <w:color w:val="000000"/>
        </w:rPr>
      </w:pPr>
      <w:r>
        <w:rPr>
          <w:rFonts w:ascii="Arial" w:hAnsi="Arial" w:cs="Arial"/>
          <w:color w:val="000000"/>
        </w:rPr>
        <w:t> </w:t>
      </w:r>
    </w:p>
    <w:p w:rsidR="0043778C" w:rsidRDefault="0043778C" w:rsidP="0043778C">
      <w:pPr>
        <w:pStyle w:val="a6"/>
        <w:spacing w:before="0" w:beforeAutospacing="0" w:after="0" w:afterAutospacing="0"/>
        <w:ind w:firstLine="567"/>
        <w:jc w:val="both"/>
        <w:rPr>
          <w:rFonts w:ascii="Arial" w:hAnsi="Arial" w:cs="Arial"/>
          <w:color w:val="000000"/>
        </w:rPr>
      </w:pPr>
      <w:r>
        <w:rPr>
          <w:rFonts w:ascii="Arial" w:hAnsi="Arial" w:cs="Arial"/>
          <w:color w:val="000000"/>
        </w:rPr>
        <w:t> </w:t>
      </w:r>
    </w:p>
    <w:p w:rsidR="0043778C" w:rsidRDefault="0043778C" w:rsidP="0043778C">
      <w:pPr>
        <w:pStyle w:val="a6"/>
        <w:spacing w:before="0" w:beforeAutospacing="0" w:after="0" w:afterAutospacing="0"/>
        <w:ind w:firstLine="567"/>
        <w:jc w:val="both"/>
        <w:rPr>
          <w:rFonts w:ascii="Arial" w:hAnsi="Arial" w:cs="Arial"/>
          <w:color w:val="000000"/>
        </w:rPr>
      </w:pPr>
      <w:r>
        <w:rPr>
          <w:rFonts w:ascii="Arial" w:hAnsi="Arial" w:cs="Arial"/>
          <w:color w:val="000000"/>
        </w:rPr>
        <w:t> </w:t>
      </w:r>
    </w:p>
    <w:p w:rsidR="00B96DCA" w:rsidRPr="0043778C" w:rsidRDefault="00B96DCA" w:rsidP="0043778C">
      <w:bookmarkStart w:id="1" w:name="_GoBack"/>
      <w:bookmarkEnd w:id="1"/>
    </w:p>
    <w:sectPr w:rsidR="00B96DCA" w:rsidRPr="0043778C">
      <w:footerReference w:type="default" r:id="rId1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526" w:rsidRDefault="00625526">
      <w:r>
        <w:separator/>
      </w:r>
    </w:p>
  </w:endnote>
  <w:endnote w:type="continuationSeparator" w:id="0">
    <w:p w:rsidR="00625526" w:rsidRDefault="00625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606"/>
      <w:gridCol w:w="4606"/>
    </w:tblGrid>
    <w:tr w:rsidR="00B96DCA">
      <w:tc>
        <w:tcPr>
          <w:tcW w:w="4606" w:type="dxa"/>
        </w:tcPr>
        <w:p w:rsidR="00B96DCA" w:rsidRDefault="00B96DCA">
          <w:pPr>
            <w:pStyle w:val="a4"/>
          </w:pPr>
          <w:r>
            <w:rPr>
              <w:sz w:val="8"/>
            </w:rPr>
            <w:fldChar w:fldCharType="begin"/>
          </w:r>
          <w:r>
            <w:rPr>
              <w:sz w:val="8"/>
            </w:rPr>
            <w:instrText xml:space="preserve"> DATE  \l </w:instrText>
          </w:r>
          <w:r>
            <w:rPr>
              <w:sz w:val="8"/>
            </w:rPr>
            <w:fldChar w:fldCharType="separate"/>
          </w:r>
          <w:r w:rsidR="0043778C">
            <w:rPr>
              <w:noProof/>
              <w:sz w:val="8"/>
            </w:rPr>
            <w:t>22.06.2018</w:t>
          </w:r>
          <w:r>
            <w:rPr>
              <w:sz w:val="8"/>
            </w:rPr>
            <w:fldChar w:fldCharType="end"/>
          </w:r>
          <w:r w:rsidRPr="00C7595D">
            <w:rPr>
              <w:sz w:val="8"/>
              <w:lang w:val="en-US"/>
            </w:rPr>
            <w:t xml:space="preserve"> - </w:t>
          </w:r>
          <w:r>
            <w:rPr>
              <w:sz w:val="8"/>
            </w:rPr>
            <w:fldChar w:fldCharType="begin"/>
          </w:r>
          <w:r>
            <w:rPr>
              <w:sz w:val="8"/>
            </w:rPr>
            <w:instrText xml:space="preserve"> TIME </w:instrText>
          </w:r>
          <w:r>
            <w:rPr>
              <w:sz w:val="8"/>
            </w:rPr>
            <w:fldChar w:fldCharType="separate"/>
          </w:r>
          <w:r w:rsidR="0043778C">
            <w:rPr>
              <w:noProof/>
              <w:sz w:val="8"/>
            </w:rPr>
            <w:t xml:space="preserve">9:30 </w:t>
          </w:r>
          <w:r>
            <w:rPr>
              <w:sz w:val="8"/>
            </w:rPr>
            <w:fldChar w:fldCharType="end"/>
          </w:r>
          <w:r w:rsidRPr="00C7595D">
            <w:rPr>
              <w:sz w:val="8"/>
              <w:lang w:val="en-US"/>
            </w:rPr>
            <w:t xml:space="preserve"> - </w:t>
          </w:r>
          <w:r>
            <w:rPr>
              <w:sz w:val="8"/>
            </w:rPr>
            <w:fldChar w:fldCharType="begin"/>
          </w:r>
          <w:r w:rsidRPr="00C7595D">
            <w:rPr>
              <w:sz w:val="8"/>
              <w:lang w:val="en-US"/>
            </w:rPr>
            <w:instrText xml:space="preserve"> FILENAME \p \* LOWER </w:instrText>
          </w:r>
          <w:r>
            <w:rPr>
              <w:sz w:val="8"/>
            </w:rPr>
            <w:fldChar w:fldCharType="separate"/>
          </w:r>
          <w:r w:rsidRPr="00C7595D">
            <w:rPr>
              <w:noProof/>
              <w:sz w:val="8"/>
              <w:lang w:val="en-US"/>
            </w:rPr>
            <w:t>c:\worker\normal.dot</w:t>
          </w:r>
          <w:r>
            <w:rPr>
              <w:sz w:val="8"/>
            </w:rPr>
            <w:fldChar w:fldCharType="end"/>
          </w:r>
          <w:r w:rsidRPr="00C7595D">
            <w:rPr>
              <w:sz w:val="8"/>
              <w:lang w:val="en-US"/>
            </w:rPr>
            <w:t xml:space="preserve"> </w:t>
          </w:r>
          <w:r>
            <w:rPr>
              <w:sz w:val="8"/>
            </w:rPr>
            <w:t>СТР</w:t>
          </w:r>
          <w:r w:rsidRPr="00C7595D">
            <w:rPr>
              <w:sz w:val="8"/>
              <w:lang w:val="en-US"/>
            </w:rPr>
            <w:t>.</w:t>
          </w:r>
          <w:r>
            <w:rPr>
              <w:rStyle w:val="a5"/>
              <w:sz w:val="8"/>
            </w:rPr>
            <w:fldChar w:fldCharType="begin"/>
          </w:r>
          <w:r w:rsidRPr="00C7595D">
            <w:rPr>
              <w:rStyle w:val="a5"/>
              <w:sz w:val="8"/>
              <w:lang w:val="en-US"/>
            </w:rPr>
            <w:instrText xml:space="preserve"> PAGE </w:instrText>
          </w:r>
          <w:r>
            <w:rPr>
              <w:rStyle w:val="a5"/>
              <w:sz w:val="8"/>
            </w:rPr>
            <w:fldChar w:fldCharType="separate"/>
          </w:r>
          <w:r w:rsidR="0043778C">
            <w:rPr>
              <w:rStyle w:val="a5"/>
              <w:noProof/>
              <w:sz w:val="8"/>
              <w:lang w:val="en-US"/>
            </w:rPr>
            <w:t>1</w:t>
          </w:r>
          <w:r>
            <w:rPr>
              <w:rStyle w:val="a5"/>
              <w:sz w:val="8"/>
            </w:rPr>
            <w:fldChar w:fldCharType="end"/>
          </w:r>
          <w:r>
            <w:rPr>
              <w:rStyle w:val="a5"/>
              <w:sz w:val="8"/>
            </w:rPr>
            <w:t>/</w:t>
          </w:r>
          <w:r>
            <w:rPr>
              <w:rStyle w:val="a5"/>
              <w:sz w:val="8"/>
            </w:rPr>
            <w:fldChar w:fldCharType="begin"/>
          </w:r>
          <w:r>
            <w:rPr>
              <w:rStyle w:val="a5"/>
              <w:sz w:val="8"/>
            </w:rPr>
            <w:instrText xml:space="preserve"> NUMPAGES  \* LOWER </w:instrText>
          </w:r>
          <w:r>
            <w:rPr>
              <w:rStyle w:val="a5"/>
              <w:sz w:val="8"/>
            </w:rPr>
            <w:fldChar w:fldCharType="separate"/>
          </w:r>
          <w:r w:rsidR="0043778C">
            <w:rPr>
              <w:rStyle w:val="a5"/>
              <w:noProof/>
              <w:sz w:val="8"/>
            </w:rPr>
            <w:t>3</w:t>
          </w:r>
          <w:r>
            <w:rPr>
              <w:rStyle w:val="a5"/>
              <w:sz w:val="8"/>
            </w:rPr>
            <w:fldChar w:fldCharType="end"/>
          </w:r>
        </w:p>
      </w:tc>
      <w:tc>
        <w:tcPr>
          <w:tcW w:w="4606" w:type="dxa"/>
        </w:tcPr>
        <w:p w:rsidR="00B96DCA" w:rsidRDefault="00B96DCA">
          <w:pPr>
            <w:pStyle w:val="a4"/>
            <w:jc w:val="right"/>
            <w:rPr>
              <w:caps/>
              <w:sz w:val="8"/>
            </w:rPr>
          </w:pPr>
          <w:r>
            <w:rPr>
              <w:caps/>
              <w:sz w:val="8"/>
            </w:rPr>
            <w:t>Фирма “NANOSOFT”</w:t>
          </w:r>
        </w:p>
        <w:p w:rsidR="00B96DCA" w:rsidRDefault="00B96DCA">
          <w:pPr>
            <w:pStyle w:val="a4"/>
          </w:pPr>
        </w:p>
      </w:tc>
    </w:tr>
  </w:tbl>
  <w:p w:rsidR="00B96DCA" w:rsidRDefault="00B96D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526" w:rsidRDefault="00625526">
      <w:r>
        <w:separator/>
      </w:r>
    </w:p>
  </w:footnote>
  <w:footnote w:type="continuationSeparator" w:id="0">
    <w:p w:rsidR="00625526" w:rsidRDefault="00625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545B3"/>
    <w:rsid w:val="00085DCA"/>
    <w:rsid w:val="000F63BB"/>
    <w:rsid w:val="00433F37"/>
    <w:rsid w:val="0043778C"/>
    <w:rsid w:val="004545B3"/>
    <w:rsid w:val="0059773F"/>
    <w:rsid w:val="00625526"/>
    <w:rsid w:val="009325E2"/>
    <w:rsid w:val="00AC1DEE"/>
    <w:rsid w:val="00B96DCA"/>
    <w:rsid w:val="00C7595D"/>
    <w:rsid w:val="00FA4258"/>
    <w:rsid w:val="00FC6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371E23-C808-40E0-AD8D-7645CA9B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paragraph" w:styleId="a6">
    <w:name w:val="Normal (Web)"/>
    <w:basedOn w:val="a"/>
    <w:uiPriority w:val="99"/>
    <w:semiHidden/>
    <w:unhideWhenUsed/>
    <w:rsid w:val="0043778C"/>
    <w:pPr>
      <w:spacing w:before="100" w:beforeAutospacing="1" w:after="100" w:afterAutospacing="1"/>
    </w:pPr>
    <w:rPr>
      <w:sz w:val="24"/>
      <w:szCs w:val="24"/>
    </w:rPr>
  </w:style>
  <w:style w:type="character" w:customStyle="1" w:styleId="apple-converted-space">
    <w:name w:val="apple-converted-space"/>
    <w:basedOn w:val="a0"/>
    <w:rsid w:val="0043778C"/>
  </w:style>
  <w:style w:type="character" w:styleId="a7">
    <w:name w:val="Hyperlink"/>
    <w:basedOn w:val="a0"/>
    <w:uiPriority w:val="99"/>
    <w:semiHidden/>
    <w:unhideWhenUsed/>
    <w:rsid w:val="004377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31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00328ABA-3851-454B-AED1-E3C96E464AEF" TargetMode="External"/><Relationship Id="rId13" Type="http://schemas.openxmlformats.org/officeDocument/2006/relationships/hyperlink" Target="http://pravo-search.minjust.ru/bigs/showDocument.html?id=9AA48369-618A-4BB4-B4B8-AE15F2B7EBF6"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avo-search.minjust.ru/bigs/showDocument.html?id=F9219DAD-4AD4-4BCC-B603-1B33E1DA5C16" TargetMode="External"/><Relationship Id="rId12" Type="http://schemas.openxmlformats.org/officeDocument/2006/relationships/hyperlink" Target="http://pravo-search.minjust.ru/bigs/showDocument.html?id=3C344F02-75A4-4C15-94ED-E94DCA9CA0F0"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pravo-search.minjust.ru/bigs/showDocument.html?id=0A9CE29E-B5BF-4166-BB27-3AA3EAAC4BB3" TargetMode="External"/><Relationship Id="rId1" Type="http://schemas.openxmlformats.org/officeDocument/2006/relationships/styles" Target="styles.xml"/><Relationship Id="rId6" Type="http://schemas.openxmlformats.org/officeDocument/2006/relationships/hyperlink" Target="http://pravo-search.minjust.ru/bigs/showDocument.html?id=D5097D87-321A-4F55-A1B8-1B33FA3683AE" TargetMode="External"/><Relationship Id="rId11" Type="http://schemas.openxmlformats.org/officeDocument/2006/relationships/hyperlink" Target="http://pravo-search.minjust.ru/bigs/showDocument.html?id=1C964783-60AB-4AE0-A45B-4E5FFBB11479" TargetMode="External"/><Relationship Id="rId5" Type="http://schemas.openxmlformats.org/officeDocument/2006/relationships/endnotes" Target="endnotes.xml"/><Relationship Id="rId15" Type="http://schemas.openxmlformats.org/officeDocument/2006/relationships/hyperlink" Target="http://pravo-search.minjust.ru/bigs/showDocument.html?id=23BFA9AF-B847-4F54-8403-F2E327C4305A" TargetMode="External"/><Relationship Id="rId10" Type="http://schemas.openxmlformats.org/officeDocument/2006/relationships/hyperlink" Target="http://pravo-search.minjust.ru/bigs/showDocument.html?id=86D4B725-7C96-474A-9A12-7DE3117590E9"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pravo-search.minjust.ru/bigs/showDocument.html?id=FEAD884E-4CC7-4FD4-B9D3-EE9748427339" TargetMode="External"/><Relationship Id="rId14" Type="http://schemas.openxmlformats.org/officeDocument/2006/relationships/hyperlink" Target="http://pravo-search.minjust.ru/bigs/showDocument.html?id=9AA48369-618A-4BB4-B4B8-AE15F2B7EBF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1258</Words>
  <Characters>7175</Characters>
  <Application>Microsoft Office Word</Application>
  <DocSecurity>0</DocSecurity>
  <Lines>59</Lines>
  <Paragraphs>16</Paragraphs>
  <ScaleCrop>false</ScaleCrop>
  <Company/>
  <LinksUpToDate>false</LinksUpToDate>
  <CharactersWithSpaces>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Петровская А.С.</dc:creator>
  <cp:keywords/>
  <dc:description/>
  <cp:lastModifiedBy>Петровская А.С.</cp:lastModifiedBy>
  <cp:revision>3</cp:revision>
  <dcterms:created xsi:type="dcterms:W3CDTF">2018-06-22T06:30:00Z</dcterms:created>
  <dcterms:modified xsi:type="dcterms:W3CDTF">2018-06-22T06:31:00Z</dcterms:modified>
</cp:coreProperties>
</file>