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F84" w:rsidRPr="00116F84" w:rsidRDefault="00116F84" w:rsidP="00116F84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16F84">
        <w:rPr>
          <w:rFonts w:ascii="Times New Roman" w:hAnsi="Times New Roman"/>
          <w:sz w:val="24"/>
          <w:szCs w:val="24"/>
        </w:rPr>
        <w:t xml:space="preserve">В соответствии с постановлением администрации Чебоксарского  района от 09.12.2015 г. № 1828 «Об утверждении Порядка проведения оценки регулирующего воздействия </w:t>
      </w:r>
      <w:r w:rsidR="00A418D8" w:rsidRPr="00116F84">
        <w:rPr>
          <w:rFonts w:ascii="Times New Roman" w:hAnsi="Times New Roman"/>
          <w:sz w:val="24"/>
          <w:szCs w:val="24"/>
        </w:rPr>
        <w:t>проектов</w:t>
      </w:r>
      <w:r w:rsidRPr="00116F84">
        <w:rPr>
          <w:rFonts w:ascii="Times New Roman" w:hAnsi="Times New Roman"/>
          <w:sz w:val="24"/>
          <w:szCs w:val="24"/>
        </w:rPr>
        <w:t xml:space="preserve"> муниципальных правовых актов и Порядка проведения экспертизы нормативно-правовых актов, затрагивающих вопросы осуществления предпринимательской и инвестиционной деятельности» </w:t>
      </w:r>
      <w:r>
        <w:rPr>
          <w:rFonts w:ascii="Times New Roman" w:hAnsi="Times New Roman"/>
          <w:sz w:val="24"/>
          <w:szCs w:val="24"/>
        </w:rPr>
        <w:t>(далее – Порядок)</w:t>
      </w:r>
      <w:r w:rsidRPr="00116F84">
        <w:rPr>
          <w:rFonts w:ascii="Times New Roman" w:hAnsi="Times New Roman"/>
          <w:sz w:val="24"/>
          <w:szCs w:val="24"/>
        </w:rPr>
        <w:t>, протоколом заседания Координационного Совета  по поддержке и развитию малого предпринимательства при администр</w:t>
      </w:r>
      <w:r w:rsidR="001B4ED5">
        <w:rPr>
          <w:rFonts w:ascii="Times New Roman" w:hAnsi="Times New Roman"/>
          <w:sz w:val="24"/>
          <w:szCs w:val="24"/>
        </w:rPr>
        <w:t>ации Чебоксарского  района от 20</w:t>
      </w:r>
      <w:r w:rsidRPr="00116F84">
        <w:rPr>
          <w:rFonts w:ascii="Times New Roman" w:hAnsi="Times New Roman"/>
          <w:sz w:val="24"/>
          <w:szCs w:val="24"/>
        </w:rPr>
        <w:t>.</w:t>
      </w:r>
      <w:r w:rsidR="001B4ED5">
        <w:rPr>
          <w:rFonts w:ascii="Times New Roman" w:hAnsi="Times New Roman"/>
          <w:sz w:val="24"/>
          <w:szCs w:val="24"/>
        </w:rPr>
        <w:t>1</w:t>
      </w:r>
      <w:r w:rsidRPr="00116F84">
        <w:rPr>
          <w:rFonts w:ascii="Times New Roman" w:hAnsi="Times New Roman"/>
          <w:sz w:val="24"/>
          <w:szCs w:val="24"/>
        </w:rPr>
        <w:t xml:space="preserve">1.2017 г. № </w:t>
      </w:r>
      <w:r w:rsidR="001B4ED5">
        <w:rPr>
          <w:rFonts w:ascii="Times New Roman" w:hAnsi="Times New Roman"/>
          <w:sz w:val="24"/>
          <w:szCs w:val="24"/>
        </w:rPr>
        <w:t>3</w:t>
      </w:r>
      <w:r w:rsidRPr="00116F84">
        <w:rPr>
          <w:rFonts w:ascii="Times New Roman" w:hAnsi="Times New Roman"/>
          <w:sz w:val="24"/>
          <w:szCs w:val="24"/>
        </w:rPr>
        <w:t>:</w:t>
      </w:r>
    </w:p>
    <w:p w:rsidR="00116F84" w:rsidRPr="00116F84" w:rsidRDefault="00116F84" w:rsidP="00116F8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6F84">
        <w:rPr>
          <w:rFonts w:ascii="Times New Roman" w:hAnsi="Times New Roman"/>
          <w:sz w:val="24"/>
          <w:szCs w:val="24"/>
        </w:rPr>
        <w:t>1. Утвердить прилагаемый План проведения экспертизы нормативных правовых актов администрации Чебоксарского района Чувашской Республики, затрагивающих вопросы осу-</w:t>
      </w:r>
      <w:r w:rsidR="00237553">
        <w:rPr>
          <w:rFonts w:ascii="Times New Roman" w:hAnsi="Times New Roman"/>
          <w:sz w:val="24"/>
          <w:szCs w:val="24"/>
        </w:rPr>
        <w:t>щест</w:t>
      </w:r>
      <w:r w:rsidR="00A418D8" w:rsidRPr="00116F84">
        <w:rPr>
          <w:rFonts w:ascii="Times New Roman" w:hAnsi="Times New Roman"/>
          <w:sz w:val="24"/>
          <w:szCs w:val="24"/>
        </w:rPr>
        <w:t>вления</w:t>
      </w:r>
      <w:r w:rsidRPr="00116F84">
        <w:rPr>
          <w:rFonts w:ascii="Times New Roman" w:hAnsi="Times New Roman"/>
          <w:sz w:val="24"/>
          <w:szCs w:val="24"/>
        </w:rPr>
        <w:t xml:space="preserve"> предпринимательской и инвестиционной деятельности на 201</w:t>
      </w:r>
      <w:r w:rsidR="001B4ED5">
        <w:rPr>
          <w:rFonts w:ascii="Times New Roman" w:hAnsi="Times New Roman"/>
          <w:sz w:val="24"/>
          <w:szCs w:val="24"/>
        </w:rPr>
        <w:t>8</w:t>
      </w:r>
      <w:r w:rsidRPr="00116F84">
        <w:rPr>
          <w:rFonts w:ascii="Times New Roman" w:hAnsi="Times New Roman"/>
          <w:sz w:val="24"/>
          <w:szCs w:val="24"/>
        </w:rPr>
        <w:t xml:space="preserve"> год (далее – План).</w:t>
      </w:r>
    </w:p>
    <w:p w:rsidR="00116F84" w:rsidRPr="00116F84" w:rsidRDefault="00116F84" w:rsidP="00116F8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6F84">
        <w:rPr>
          <w:rFonts w:ascii="Times New Roman" w:hAnsi="Times New Roman"/>
          <w:sz w:val="24"/>
          <w:szCs w:val="24"/>
        </w:rPr>
        <w:t xml:space="preserve">2. Организационное обеспечение проведения экспертизы нормативных правовых </w:t>
      </w:r>
      <w:proofErr w:type="gramStart"/>
      <w:r w:rsidRPr="00116F84">
        <w:rPr>
          <w:rFonts w:ascii="Times New Roman" w:hAnsi="Times New Roman"/>
          <w:sz w:val="24"/>
          <w:szCs w:val="24"/>
        </w:rPr>
        <w:t>актов  возложить</w:t>
      </w:r>
      <w:proofErr w:type="gramEnd"/>
      <w:r w:rsidRPr="00116F84">
        <w:rPr>
          <w:rFonts w:ascii="Times New Roman" w:hAnsi="Times New Roman"/>
          <w:sz w:val="24"/>
          <w:szCs w:val="24"/>
        </w:rPr>
        <w:t xml:space="preserve"> на отдел экономики, имущественных  и земельных  отношений администрации Чебоксарского района.</w:t>
      </w:r>
    </w:p>
    <w:p w:rsidR="00116F84" w:rsidRPr="00116F84" w:rsidRDefault="00116F84" w:rsidP="00116F8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6F84">
        <w:rPr>
          <w:rFonts w:ascii="Times New Roman" w:hAnsi="Times New Roman"/>
          <w:sz w:val="24"/>
          <w:szCs w:val="24"/>
        </w:rPr>
        <w:t xml:space="preserve">3. </w:t>
      </w:r>
      <w:r w:rsidR="000634C0">
        <w:rPr>
          <w:rFonts w:ascii="Times New Roman" w:hAnsi="Times New Roman"/>
          <w:sz w:val="24"/>
          <w:szCs w:val="24"/>
        </w:rPr>
        <w:t>Отделу экономики, имущественных и земельных от</w:t>
      </w:r>
      <w:r w:rsidR="000634C0" w:rsidRPr="000634C0">
        <w:rPr>
          <w:rFonts w:ascii="Times New Roman" w:hAnsi="Times New Roman"/>
          <w:sz w:val="24"/>
          <w:szCs w:val="24"/>
        </w:rPr>
        <w:t xml:space="preserve">ношений </w:t>
      </w:r>
      <w:r w:rsidR="000634C0">
        <w:rPr>
          <w:rFonts w:ascii="Times New Roman" w:hAnsi="Times New Roman"/>
          <w:sz w:val="24"/>
          <w:szCs w:val="24"/>
        </w:rPr>
        <w:t xml:space="preserve">администрации Чебоксарского района </w:t>
      </w:r>
      <w:r w:rsidRPr="00116F84">
        <w:rPr>
          <w:rFonts w:ascii="Times New Roman" w:hAnsi="Times New Roman"/>
          <w:sz w:val="24"/>
          <w:szCs w:val="24"/>
        </w:rPr>
        <w:t>обеспечить проведение экспертизы нормативных правовых актов администрации Чебоксарского района, затрагивающих вопросы осуществления предпринимательской и инвестиционной деятельности, контроль качества проведения экспертизы нормативного правового акта в сроки, установленные Порядком.</w:t>
      </w:r>
    </w:p>
    <w:p w:rsidR="001460B2" w:rsidRPr="00116F84" w:rsidRDefault="001460B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60B2" w:rsidRPr="00540CBE" w:rsidRDefault="001460B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60B2" w:rsidRPr="00540CBE" w:rsidRDefault="001460B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211"/>
        <w:gridCol w:w="4536"/>
      </w:tblGrid>
      <w:tr w:rsidR="00A623D1" w:rsidTr="00A623D1">
        <w:tc>
          <w:tcPr>
            <w:tcW w:w="5211" w:type="dxa"/>
          </w:tcPr>
          <w:p w:rsidR="001B4ED5" w:rsidRDefault="001B4ED5" w:rsidP="000F1004">
            <w:pPr>
              <w:jc w:val="both"/>
              <w:rPr>
                <w:rFonts w:ascii="Times New Roman" w:hAnsi="Times New Roman"/>
                <w:szCs w:val="26"/>
              </w:rPr>
            </w:pPr>
          </w:p>
          <w:p w:rsidR="00A623D1" w:rsidRPr="00BC4C72" w:rsidRDefault="00A623D1" w:rsidP="000F1004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И. о. главы администрации</w:t>
            </w:r>
          </w:p>
        </w:tc>
        <w:tc>
          <w:tcPr>
            <w:tcW w:w="4536" w:type="dxa"/>
          </w:tcPr>
          <w:p w:rsidR="001B4ED5" w:rsidRDefault="001B4ED5" w:rsidP="00D209C3">
            <w:pPr>
              <w:jc w:val="right"/>
              <w:rPr>
                <w:rFonts w:ascii="Times New Roman" w:hAnsi="Times New Roman"/>
                <w:szCs w:val="26"/>
              </w:rPr>
            </w:pPr>
          </w:p>
          <w:p w:rsidR="00A623D1" w:rsidRDefault="00D05294" w:rsidP="00D209C3">
            <w:pPr>
              <w:jc w:val="right"/>
              <w:rPr>
                <w:rFonts w:ascii="Times New Roman" w:hAnsi="Times New Roman"/>
                <w:szCs w:val="26"/>
              </w:rPr>
            </w:pPr>
            <w:proofErr w:type="spellStart"/>
            <w:r>
              <w:rPr>
                <w:rFonts w:ascii="Times New Roman" w:hAnsi="Times New Roman"/>
                <w:szCs w:val="26"/>
              </w:rPr>
              <w:t>В.П.Димитриев</w:t>
            </w:r>
            <w:proofErr w:type="spellEnd"/>
          </w:p>
        </w:tc>
      </w:tr>
      <w:tr w:rsidR="00373AE4" w:rsidRPr="001844ED" w:rsidTr="00A623D1">
        <w:tc>
          <w:tcPr>
            <w:tcW w:w="5211" w:type="dxa"/>
          </w:tcPr>
          <w:p w:rsidR="00373AE4" w:rsidRPr="001844ED" w:rsidRDefault="00373AE4" w:rsidP="00862C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73AE4" w:rsidRPr="001844ED" w:rsidRDefault="00373AE4" w:rsidP="00862C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60B2" w:rsidRPr="00540CBE" w:rsidRDefault="001460B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60B2" w:rsidRPr="00540CBE" w:rsidRDefault="001460B2">
      <w:pPr>
        <w:ind w:firstLine="709"/>
        <w:rPr>
          <w:rFonts w:ascii="Times New Roman" w:hAnsi="Times New Roman"/>
          <w:sz w:val="24"/>
          <w:szCs w:val="24"/>
        </w:rPr>
      </w:pPr>
    </w:p>
    <w:p w:rsidR="001460B2" w:rsidRDefault="001460B2">
      <w:pPr>
        <w:ind w:firstLine="709"/>
        <w:rPr>
          <w:rFonts w:ascii="Times New Roman" w:hAnsi="Times New Roman"/>
          <w:sz w:val="24"/>
          <w:szCs w:val="24"/>
        </w:rPr>
      </w:pPr>
    </w:p>
    <w:p w:rsidR="00116F84" w:rsidRDefault="00116F84">
      <w:pPr>
        <w:ind w:firstLine="709"/>
        <w:rPr>
          <w:rFonts w:ascii="Times New Roman" w:hAnsi="Times New Roman"/>
          <w:sz w:val="24"/>
          <w:szCs w:val="24"/>
        </w:rPr>
      </w:pPr>
    </w:p>
    <w:p w:rsidR="00116F84" w:rsidRDefault="00116F84">
      <w:pPr>
        <w:ind w:firstLine="709"/>
        <w:rPr>
          <w:rFonts w:ascii="Times New Roman" w:hAnsi="Times New Roman"/>
          <w:sz w:val="24"/>
          <w:szCs w:val="24"/>
        </w:rPr>
      </w:pPr>
    </w:p>
    <w:p w:rsidR="00116F84" w:rsidRDefault="00116F84">
      <w:pPr>
        <w:ind w:firstLine="709"/>
        <w:rPr>
          <w:rFonts w:ascii="Times New Roman" w:hAnsi="Times New Roman"/>
          <w:sz w:val="24"/>
          <w:szCs w:val="24"/>
        </w:rPr>
      </w:pPr>
    </w:p>
    <w:p w:rsidR="00116F84" w:rsidRDefault="00116F84">
      <w:pPr>
        <w:ind w:firstLine="709"/>
        <w:rPr>
          <w:rFonts w:ascii="Times New Roman" w:hAnsi="Times New Roman"/>
          <w:sz w:val="24"/>
          <w:szCs w:val="24"/>
        </w:rPr>
      </w:pPr>
    </w:p>
    <w:p w:rsidR="00116F84" w:rsidRDefault="00116F84">
      <w:pPr>
        <w:ind w:firstLine="709"/>
        <w:rPr>
          <w:rFonts w:ascii="Times New Roman" w:hAnsi="Times New Roman"/>
          <w:sz w:val="24"/>
          <w:szCs w:val="24"/>
        </w:rPr>
      </w:pPr>
    </w:p>
    <w:p w:rsidR="00116F84" w:rsidRDefault="00116F84">
      <w:pPr>
        <w:ind w:firstLine="709"/>
        <w:rPr>
          <w:rFonts w:ascii="Times New Roman" w:hAnsi="Times New Roman"/>
          <w:sz w:val="24"/>
          <w:szCs w:val="24"/>
        </w:rPr>
      </w:pPr>
    </w:p>
    <w:p w:rsidR="00533668" w:rsidRDefault="00533668">
      <w:pPr>
        <w:ind w:firstLine="709"/>
        <w:rPr>
          <w:rFonts w:ascii="Times New Roman" w:hAnsi="Times New Roman"/>
          <w:sz w:val="24"/>
          <w:szCs w:val="24"/>
        </w:rPr>
      </w:pPr>
    </w:p>
    <w:p w:rsidR="00533668" w:rsidRDefault="00533668">
      <w:pPr>
        <w:ind w:firstLine="709"/>
        <w:rPr>
          <w:rFonts w:ascii="Times New Roman" w:hAnsi="Times New Roman"/>
          <w:sz w:val="24"/>
          <w:szCs w:val="24"/>
        </w:rPr>
      </w:pPr>
    </w:p>
    <w:p w:rsidR="00116F84" w:rsidRDefault="00116F84">
      <w:pPr>
        <w:ind w:firstLine="709"/>
        <w:rPr>
          <w:rFonts w:ascii="Times New Roman" w:hAnsi="Times New Roman"/>
          <w:sz w:val="24"/>
          <w:szCs w:val="24"/>
        </w:rPr>
      </w:pPr>
    </w:p>
    <w:p w:rsidR="00116F84" w:rsidRDefault="00116F84">
      <w:pPr>
        <w:ind w:firstLine="709"/>
        <w:rPr>
          <w:rFonts w:ascii="Times New Roman" w:hAnsi="Times New Roman"/>
          <w:sz w:val="24"/>
          <w:szCs w:val="24"/>
        </w:rPr>
      </w:pPr>
    </w:p>
    <w:p w:rsidR="00116F84" w:rsidRDefault="00116F84">
      <w:pPr>
        <w:ind w:firstLine="709"/>
        <w:rPr>
          <w:rFonts w:ascii="Times New Roman" w:hAnsi="Times New Roman"/>
          <w:sz w:val="24"/>
          <w:szCs w:val="24"/>
        </w:rPr>
      </w:pPr>
    </w:p>
    <w:p w:rsidR="00116F84" w:rsidRDefault="00116F84">
      <w:pPr>
        <w:ind w:firstLine="709"/>
        <w:rPr>
          <w:rFonts w:ascii="Times New Roman" w:hAnsi="Times New Roman"/>
          <w:sz w:val="24"/>
          <w:szCs w:val="24"/>
        </w:rPr>
      </w:pPr>
    </w:p>
    <w:p w:rsidR="00116F84" w:rsidRDefault="00116F84">
      <w:pPr>
        <w:ind w:firstLine="709"/>
        <w:rPr>
          <w:rFonts w:ascii="Times New Roman" w:hAnsi="Times New Roman"/>
          <w:sz w:val="24"/>
          <w:szCs w:val="24"/>
        </w:rPr>
      </w:pPr>
    </w:p>
    <w:p w:rsidR="001B4ED5" w:rsidRDefault="001B4ED5" w:rsidP="00116F84">
      <w:pPr>
        <w:ind w:left="5812"/>
        <w:rPr>
          <w:rStyle w:val="aa"/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0634C0" w:rsidRDefault="00116F84" w:rsidP="00116F84">
      <w:pPr>
        <w:ind w:left="5812"/>
        <w:rPr>
          <w:rStyle w:val="aa"/>
          <w:rFonts w:ascii="Times New Roman" w:hAnsi="Times New Roman"/>
          <w:b w:val="0"/>
          <w:color w:val="000000" w:themeColor="text1"/>
          <w:sz w:val="24"/>
          <w:szCs w:val="24"/>
        </w:rPr>
      </w:pPr>
      <w:r w:rsidRPr="00116F84">
        <w:rPr>
          <w:rStyle w:val="aa"/>
          <w:rFonts w:ascii="Times New Roman" w:hAnsi="Times New Roman"/>
          <w:b w:val="0"/>
          <w:color w:val="000000" w:themeColor="text1"/>
          <w:sz w:val="24"/>
          <w:szCs w:val="24"/>
        </w:rPr>
        <w:lastRenderedPageBreak/>
        <w:t xml:space="preserve">Утвержден  </w:t>
      </w:r>
    </w:p>
    <w:p w:rsidR="000634C0" w:rsidRDefault="00116F84" w:rsidP="00116F84">
      <w:pPr>
        <w:ind w:left="5812"/>
        <w:rPr>
          <w:rStyle w:val="aa"/>
          <w:rFonts w:ascii="Times New Roman" w:hAnsi="Times New Roman"/>
          <w:b w:val="0"/>
          <w:color w:val="000000" w:themeColor="text1"/>
          <w:sz w:val="24"/>
          <w:szCs w:val="24"/>
        </w:rPr>
      </w:pPr>
      <w:proofErr w:type="gramStart"/>
      <w:r w:rsidRPr="00116F84">
        <w:rPr>
          <w:rStyle w:val="aa"/>
          <w:rFonts w:ascii="Times New Roman" w:hAnsi="Times New Roman"/>
          <w:b w:val="0"/>
          <w:color w:val="000000" w:themeColor="text1"/>
          <w:sz w:val="24"/>
          <w:szCs w:val="24"/>
        </w:rPr>
        <w:t>распоряжением</w:t>
      </w:r>
      <w:proofErr w:type="gramEnd"/>
      <w:r w:rsidRPr="00116F84">
        <w:rPr>
          <w:rStyle w:val="aa"/>
          <w:rFonts w:ascii="Times New Roman" w:hAnsi="Times New Roman"/>
          <w:b w:val="0"/>
          <w:color w:val="000000" w:themeColor="text1"/>
          <w:sz w:val="24"/>
          <w:szCs w:val="24"/>
        </w:rPr>
        <w:t xml:space="preserve"> администрации </w:t>
      </w:r>
    </w:p>
    <w:p w:rsidR="000634C0" w:rsidRDefault="00116F84" w:rsidP="00116F84">
      <w:pPr>
        <w:ind w:left="5812"/>
        <w:rPr>
          <w:rStyle w:val="aa"/>
          <w:rFonts w:ascii="Times New Roman" w:hAnsi="Times New Roman"/>
          <w:b w:val="0"/>
          <w:color w:val="000000" w:themeColor="text1"/>
          <w:sz w:val="24"/>
          <w:szCs w:val="24"/>
        </w:rPr>
      </w:pPr>
      <w:proofErr w:type="gramStart"/>
      <w:r w:rsidRPr="00116F84">
        <w:rPr>
          <w:rStyle w:val="aa"/>
          <w:rFonts w:ascii="Times New Roman" w:hAnsi="Times New Roman"/>
          <w:b w:val="0"/>
          <w:color w:val="000000" w:themeColor="text1"/>
          <w:sz w:val="24"/>
          <w:szCs w:val="24"/>
        </w:rPr>
        <w:t>Чебоксарского  района</w:t>
      </w:r>
      <w:proofErr w:type="gramEnd"/>
    </w:p>
    <w:p w:rsidR="00116F84" w:rsidRPr="00116F84" w:rsidRDefault="00116F84" w:rsidP="00116F84">
      <w:pPr>
        <w:ind w:left="5812"/>
        <w:rPr>
          <w:rStyle w:val="aa"/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 w:rsidRPr="00116F84">
        <w:rPr>
          <w:rStyle w:val="aa"/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proofErr w:type="gramStart"/>
      <w:r w:rsidRPr="00116F84">
        <w:rPr>
          <w:rStyle w:val="aa"/>
          <w:rFonts w:ascii="Times New Roman" w:hAnsi="Times New Roman"/>
          <w:b w:val="0"/>
          <w:color w:val="000000" w:themeColor="text1"/>
          <w:sz w:val="24"/>
          <w:szCs w:val="24"/>
        </w:rPr>
        <w:t>от</w:t>
      </w:r>
      <w:proofErr w:type="gramEnd"/>
      <w:r w:rsidRPr="00116F84">
        <w:rPr>
          <w:rStyle w:val="aa"/>
          <w:rFonts w:ascii="Times New Roman" w:hAnsi="Times New Roman"/>
          <w:b w:val="0"/>
          <w:color w:val="000000" w:themeColor="text1"/>
          <w:sz w:val="24"/>
          <w:szCs w:val="24"/>
        </w:rPr>
        <w:t xml:space="preserve"> ____</w:t>
      </w:r>
      <w:r>
        <w:rPr>
          <w:rStyle w:val="aa"/>
          <w:rFonts w:ascii="Times New Roman" w:hAnsi="Times New Roman"/>
          <w:b w:val="0"/>
          <w:color w:val="000000" w:themeColor="text1"/>
          <w:sz w:val="24"/>
          <w:szCs w:val="24"/>
        </w:rPr>
        <w:t>_______</w:t>
      </w:r>
      <w:r w:rsidR="000634C0">
        <w:rPr>
          <w:rStyle w:val="aa"/>
          <w:rFonts w:ascii="Times New Roman" w:hAnsi="Times New Roman"/>
          <w:b w:val="0"/>
          <w:color w:val="000000" w:themeColor="text1"/>
          <w:sz w:val="24"/>
          <w:szCs w:val="24"/>
        </w:rPr>
        <w:t xml:space="preserve">____ </w:t>
      </w:r>
      <w:r>
        <w:rPr>
          <w:rStyle w:val="aa"/>
          <w:rFonts w:ascii="Times New Roman" w:hAnsi="Times New Roman"/>
          <w:b w:val="0"/>
          <w:color w:val="000000" w:themeColor="text1"/>
          <w:sz w:val="24"/>
          <w:szCs w:val="24"/>
        </w:rPr>
        <w:t>г.</w:t>
      </w:r>
      <w:r w:rsidRPr="00116F84">
        <w:rPr>
          <w:rStyle w:val="aa"/>
          <w:rFonts w:ascii="Times New Roman" w:hAnsi="Times New Roman"/>
          <w:b w:val="0"/>
          <w:color w:val="000000" w:themeColor="text1"/>
          <w:sz w:val="24"/>
          <w:szCs w:val="24"/>
        </w:rPr>
        <w:t xml:space="preserve">  № _</w:t>
      </w:r>
      <w:r>
        <w:rPr>
          <w:rStyle w:val="aa"/>
          <w:rFonts w:ascii="Times New Roman" w:hAnsi="Times New Roman"/>
          <w:b w:val="0"/>
          <w:color w:val="000000" w:themeColor="text1"/>
          <w:sz w:val="24"/>
          <w:szCs w:val="24"/>
        </w:rPr>
        <w:t>____</w:t>
      </w:r>
      <w:r w:rsidRPr="00116F84">
        <w:rPr>
          <w:rStyle w:val="aa"/>
          <w:rFonts w:ascii="Times New Roman" w:hAnsi="Times New Roman"/>
          <w:b w:val="0"/>
          <w:color w:val="000000" w:themeColor="text1"/>
          <w:sz w:val="24"/>
          <w:szCs w:val="24"/>
        </w:rPr>
        <w:t>____</w:t>
      </w:r>
    </w:p>
    <w:p w:rsidR="00116F84" w:rsidRDefault="00116F84" w:rsidP="00116F84">
      <w:pPr>
        <w:ind w:left="4253"/>
        <w:rPr>
          <w:rStyle w:val="aa"/>
          <w:b w:val="0"/>
          <w:bCs w:val="0"/>
        </w:rPr>
      </w:pPr>
    </w:p>
    <w:p w:rsidR="00116F84" w:rsidRDefault="00116F84" w:rsidP="00116F84">
      <w:pPr>
        <w:ind w:left="4253"/>
        <w:rPr>
          <w:rStyle w:val="aa"/>
          <w:bCs w:val="0"/>
        </w:rPr>
      </w:pPr>
    </w:p>
    <w:p w:rsidR="00116F84" w:rsidRDefault="00116F84" w:rsidP="00116F84">
      <w:pPr>
        <w:pStyle w:val="a9"/>
        <w:jc w:val="center"/>
      </w:pPr>
      <w:r>
        <w:t>План</w:t>
      </w:r>
    </w:p>
    <w:p w:rsidR="00116F84" w:rsidRDefault="00116F84" w:rsidP="00116F84">
      <w:pPr>
        <w:pStyle w:val="a9"/>
        <w:jc w:val="center"/>
      </w:pPr>
      <w:proofErr w:type="gramStart"/>
      <w:r>
        <w:t>проведения</w:t>
      </w:r>
      <w:proofErr w:type="gramEnd"/>
      <w:r>
        <w:t xml:space="preserve"> экспертизы нормативных правовых актов администрации Чебоксарского  района Чувашской Республики, затрагивающих вопросы осуществления предпринимательской и инвестиционной деятельности на 201</w:t>
      </w:r>
      <w:r w:rsidR="001B4ED5">
        <w:t>8</w:t>
      </w:r>
      <w:r>
        <w:t xml:space="preserve"> год</w:t>
      </w:r>
    </w:p>
    <w:p w:rsidR="00116F84" w:rsidRDefault="00116F84" w:rsidP="00116F84">
      <w:pPr>
        <w:pStyle w:val="a9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826"/>
        <w:gridCol w:w="1645"/>
        <w:gridCol w:w="1599"/>
        <w:gridCol w:w="3256"/>
      </w:tblGrid>
      <w:tr w:rsidR="00116F84" w:rsidTr="000613D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84" w:rsidRDefault="00116F84" w:rsidP="000613DB">
            <w:pPr>
              <w:pStyle w:val="a9"/>
              <w:jc w:val="center"/>
            </w:pPr>
            <w:r>
              <w:t>№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84" w:rsidRDefault="00116F84" w:rsidP="000613DB">
            <w:pPr>
              <w:pStyle w:val="a9"/>
              <w:jc w:val="center"/>
            </w:pPr>
            <w:r>
              <w:t xml:space="preserve">Наименование нормативного правового акта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84" w:rsidRDefault="00116F84" w:rsidP="000613DB">
            <w:pPr>
              <w:pStyle w:val="a9"/>
              <w:jc w:val="center"/>
            </w:pPr>
            <w:r>
              <w:t xml:space="preserve">Заявители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84" w:rsidRDefault="00116F84" w:rsidP="000613DB">
            <w:pPr>
              <w:pStyle w:val="a9"/>
              <w:jc w:val="center"/>
            </w:pPr>
            <w:r>
              <w:t>Дата начала проведения экспертизы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84" w:rsidRDefault="00116F84" w:rsidP="000613DB">
            <w:pPr>
              <w:pStyle w:val="a9"/>
              <w:jc w:val="center"/>
            </w:pPr>
            <w:r>
              <w:t xml:space="preserve">Ответственные исполнители </w:t>
            </w:r>
          </w:p>
        </w:tc>
      </w:tr>
      <w:tr w:rsidR="00116F84" w:rsidTr="000613D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84" w:rsidRDefault="00116F84" w:rsidP="000613DB">
            <w:pPr>
              <w:pStyle w:val="a9"/>
              <w:jc w:val="center"/>
            </w:pPr>
            <w:r>
              <w:t>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A4" w:rsidRDefault="00116F84" w:rsidP="007020A4">
            <w:pPr>
              <w:pStyle w:val="a9"/>
            </w:pPr>
            <w:r>
              <w:t xml:space="preserve">Постановление администрации </w:t>
            </w:r>
            <w:proofErr w:type="gramStart"/>
            <w:r w:rsidR="00D05294">
              <w:t xml:space="preserve">Чебоксарского </w:t>
            </w:r>
            <w:r>
              <w:t xml:space="preserve"> района</w:t>
            </w:r>
            <w:proofErr w:type="gramEnd"/>
            <w:r>
              <w:t xml:space="preserve"> о</w:t>
            </w:r>
            <w:r w:rsidR="007020A4">
              <w:t>т 16.12.2016г. №834</w:t>
            </w:r>
            <w:r w:rsidR="009A50E7">
              <w:t xml:space="preserve"> «Об утверждении Положения </w:t>
            </w:r>
            <w:r w:rsidR="00D05294">
              <w:t xml:space="preserve"> о порядке проведения аукциона на право заключения договора на установку и эксплуатацию рекламной конструкции и Положения о комиссии по проведению аукциона» </w:t>
            </w:r>
          </w:p>
          <w:p w:rsidR="007020A4" w:rsidRDefault="007020A4" w:rsidP="007020A4">
            <w:pPr>
              <w:ind w:firstLine="708"/>
              <w:jc w:val="both"/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84" w:rsidRDefault="00116F84" w:rsidP="000613DB">
            <w:pPr>
              <w:pStyle w:val="a9"/>
              <w:jc w:val="center"/>
            </w:pPr>
            <w:r>
              <w:t>Отдел градостроительной деятельности и архитектуры администрации Чебоксарского района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84" w:rsidRDefault="00D05294" w:rsidP="000613DB">
            <w:pPr>
              <w:pStyle w:val="a9"/>
              <w:jc w:val="center"/>
            </w:pPr>
            <w:r>
              <w:t xml:space="preserve"> </w:t>
            </w:r>
            <w:proofErr w:type="gramStart"/>
            <w:r>
              <w:t>май</w:t>
            </w:r>
            <w:proofErr w:type="gramEnd"/>
            <w:r w:rsidR="00116F84">
              <w:t xml:space="preserve"> </w:t>
            </w:r>
          </w:p>
          <w:p w:rsidR="00116F84" w:rsidRDefault="00116F84" w:rsidP="001B4ED5">
            <w:pPr>
              <w:pStyle w:val="a9"/>
              <w:jc w:val="center"/>
            </w:pPr>
            <w:r>
              <w:t>201</w:t>
            </w:r>
            <w:r w:rsidR="001B4ED5">
              <w:t>8</w:t>
            </w:r>
            <w:r>
              <w:t xml:space="preserve"> г.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84" w:rsidRDefault="00116F84" w:rsidP="000613DB">
            <w:pPr>
              <w:pStyle w:val="a9"/>
              <w:jc w:val="center"/>
            </w:pPr>
            <w:r>
              <w:t xml:space="preserve">Отдел экономики, имущественных и земельных отношений </w:t>
            </w:r>
            <w:r w:rsidR="000634C0">
              <w:t xml:space="preserve">администрации </w:t>
            </w:r>
            <w:proofErr w:type="gramStart"/>
            <w:r w:rsidR="000634C0">
              <w:t>Чебоксарского  района</w:t>
            </w:r>
            <w:proofErr w:type="gramEnd"/>
          </w:p>
          <w:p w:rsidR="000634C0" w:rsidRDefault="000634C0" w:rsidP="000613DB">
            <w:pPr>
              <w:pStyle w:val="a9"/>
              <w:jc w:val="center"/>
            </w:pPr>
          </w:p>
          <w:p w:rsidR="000634C0" w:rsidRDefault="000634C0" w:rsidP="00533668">
            <w:pPr>
              <w:pStyle w:val="a9"/>
            </w:pPr>
          </w:p>
        </w:tc>
      </w:tr>
      <w:tr w:rsidR="00116F84" w:rsidTr="000613D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84" w:rsidRDefault="00116F84" w:rsidP="000613DB">
            <w:pPr>
              <w:pStyle w:val="a9"/>
              <w:jc w:val="center"/>
            </w:pPr>
            <w:r>
              <w:t>2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84" w:rsidRDefault="00116F84" w:rsidP="001B4ED5">
            <w:pPr>
              <w:pStyle w:val="a9"/>
            </w:pPr>
            <w:r>
              <w:t xml:space="preserve">Постановление администрации Чебоксарского района </w:t>
            </w:r>
            <w:r w:rsidR="00C16B3F">
              <w:t>от 30.06.2015г. №1181» Об утверждении Порядка предоставления грантов начинающим субъектам малого предпринимательства на создание собственного бизнеса»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94" w:rsidRDefault="00D05294" w:rsidP="00D05294">
            <w:pPr>
              <w:pStyle w:val="a9"/>
              <w:jc w:val="center"/>
            </w:pPr>
            <w:r>
              <w:t xml:space="preserve">Отдел экономики, имущественных и земельных отношений администрации </w:t>
            </w:r>
            <w:proofErr w:type="gramStart"/>
            <w:r>
              <w:t>Чебоксарского  района</w:t>
            </w:r>
            <w:proofErr w:type="gramEnd"/>
          </w:p>
          <w:p w:rsidR="00116F84" w:rsidRDefault="00116F84" w:rsidP="000613DB">
            <w:pPr>
              <w:pStyle w:val="a9"/>
              <w:jc w:val="center"/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84" w:rsidRDefault="00D05294" w:rsidP="000613DB">
            <w:pPr>
              <w:pStyle w:val="a9"/>
              <w:jc w:val="center"/>
            </w:pPr>
            <w:proofErr w:type="gramStart"/>
            <w:r>
              <w:t>октябрь</w:t>
            </w:r>
            <w:proofErr w:type="gramEnd"/>
          </w:p>
          <w:p w:rsidR="00116F84" w:rsidRDefault="00116F84" w:rsidP="001B4ED5">
            <w:pPr>
              <w:pStyle w:val="a9"/>
              <w:jc w:val="center"/>
            </w:pPr>
            <w:r>
              <w:t>201</w:t>
            </w:r>
            <w:r w:rsidR="001B4ED5">
              <w:t>8</w:t>
            </w:r>
            <w:r>
              <w:t xml:space="preserve"> г.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0" w:rsidRDefault="000634C0" w:rsidP="000634C0">
            <w:pPr>
              <w:pStyle w:val="a9"/>
              <w:jc w:val="center"/>
            </w:pPr>
            <w:r>
              <w:t xml:space="preserve">Отдел экономики, имущественных и земельных отношений администрации </w:t>
            </w:r>
            <w:proofErr w:type="gramStart"/>
            <w:r>
              <w:t>Чебоксарского  района</w:t>
            </w:r>
            <w:proofErr w:type="gramEnd"/>
          </w:p>
          <w:p w:rsidR="00116F84" w:rsidRDefault="00116F84" w:rsidP="00533668">
            <w:pPr>
              <w:pStyle w:val="a9"/>
              <w:jc w:val="center"/>
            </w:pPr>
          </w:p>
        </w:tc>
      </w:tr>
    </w:tbl>
    <w:p w:rsidR="00116F84" w:rsidRDefault="00116F84">
      <w:pPr>
        <w:ind w:firstLine="709"/>
        <w:rPr>
          <w:rFonts w:ascii="Times New Roman" w:hAnsi="Times New Roman"/>
          <w:sz w:val="24"/>
          <w:szCs w:val="24"/>
        </w:rPr>
      </w:pPr>
    </w:p>
    <w:p w:rsidR="00116F84" w:rsidRDefault="00116F84">
      <w:pPr>
        <w:ind w:firstLine="709"/>
        <w:rPr>
          <w:rFonts w:ascii="Times New Roman" w:hAnsi="Times New Roman"/>
          <w:sz w:val="24"/>
          <w:szCs w:val="24"/>
        </w:rPr>
      </w:pPr>
    </w:p>
    <w:p w:rsidR="00116F84" w:rsidRDefault="00116F84">
      <w:pPr>
        <w:ind w:firstLine="709"/>
        <w:rPr>
          <w:rFonts w:ascii="Times New Roman" w:hAnsi="Times New Roman"/>
          <w:sz w:val="24"/>
          <w:szCs w:val="24"/>
        </w:rPr>
      </w:pPr>
    </w:p>
    <w:p w:rsidR="00116F84" w:rsidRDefault="00116F84">
      <w:pPr>
        <w:ind w:firstLine="709"/>
        <w:rPr>
          <w:rFonts w:ascii="Times New Roman" w:hAnsi="Times New Roman"/>
          <w:sz w:val="24"/>
          <w:szCs w:val="24"/>
        </w:rPr>
      </w:pPr>
    </w:p>
    <w:sectPr w:rsidR="00116F84" w:rsidSect="00116F84">
      <w:footerReference w:type="default" r:id="rId7"/>
      <w:headerReference w:type="first" r:id="rId8"/>
      <w:footerReference w:type="first" r:id="rId9"/>
      <w:type w:val="evenPage"/>
      <w:pgSz w:w="11907" w:h="16840"/>
      <w:pgMar w:top="1560" w:right="708" w:bottom="1276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128" w:rsidRDefault="001E3128">
      <w:r>
        <w:separator/>
      </w:r>
    </w:p>
  </w:endnote>
  <w:endnote w:type="continuationSeparator" w:id="0">
    <w:p w:rsidR="001E3128" w:rsidRDefault="001E3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Aria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charset w:val="CC"/>
    <w:family w:val="roman"/>
    <w:pitch w:val="variable"/>
    <w:sig w:usb0="A00002EF" w:usb1="4000004B" w:usb2="00000000" w:usb3="00000000" w:csb0="0000009F" w:csb1="00000000"/>
  </w:font>
  <w:font w:name="Calib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0B2" w:rsidRDefault="001460B2">
    <w:pPr>
      <w:pStyle w:val="a4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0B2" w:rsidRPr="00EE55B1" w:rsidRDefault="005F529C">
    <w:pPr>
      <w:pStyle w:val="a4"/>
      <w:rPr>
        <w:rFonts w:ascii="Times New Roman" w:hAnsi="Times New Roman"/>
        <w:snapToGrid w:val="0"/>
        <w:sz w:val="12"/>
      </w:rPr>
    </w:pPr>
    <w:r w:rsidRPr="003652FF">
      <w:rPr>
        <w:rFonts w:ascii="Times New Roman" w:hAnsi="Times New Roman"/>
        <w:snapToGrid w:val="0"/>
        <w:sz w:val="12"/>
      </w:rPr>
      <w:fldChar w:fldCharType="begin"/>
    </w:r>
    <w:r w:rsidR="001460B2" w:rsidRPr="00EE55B1">
      <w:rPr>
        <w:rFonts w:ascii="Times New Roman" w:hAnsi="Times New Roman"/>
        <w:snapToGrid w:val="0"/>
        <w:sz w:val="12"/>
      </w:rPr>
      <w:instrText xml:space="preserve"> </w:instrText>
    </w:r>
    <w:r w:rsidR="001460B2" w:rsidRPr="005D19B8">
      <w:rPr>
        <w:rFonts w:ascii="Times New Roman" w:hAnsi="Times New Roman"/>
        <w:snapToGrid w:val="0"/>
        <w:sz w:val="12"/>
        <w:lang w:val="en-US"/>
      </w:rPr>
      <w:instrText>AUTHOR</w:instrText>
    </w:r>
    <w:r w:rsidR="001460B2" w:rsidRPr="00EE55B1">
      <w:rPr>
        <w:rFonts w:ascii="Times New Roman" w:hAnsi="Times New Roman"/>
        <w:snapToGrid w:val="0"/>
        <w:sz w:val="12"/>
      </w:rPr>
      <w:instrText xml:space="preserve"> </w:instrText>
    </w:r>
    <w:r w:rsidRPr="003652FF">
      <w:rPr>
        <w:rFonts w:ascii="Times New Roman" w:hAnsi="Times New Roman"/>
        <w:snapToGrid w:val="0"/>
        <w:sz w:val="12"/>
      </w:rPr>
      <w:fldChar w:fldCharType="separate"/>
    </w:r>
    <w:r w:rsidR="00F30ADB" w:rsidRPr="00EE55B1">
      <w:rPr>
        <w:rFonts w:ascii="Times New Roman" w:hAnsi="Times New Roman"/>
        <w:noProof/>
        <w:snapToGrid w:val="0"/>
        <w:sz w:val="12"/>
      </w:rPr>
      <w:t>Мазиков М.Н..</w:t>
    </w:r>
    <w:r w:rsidRPr="003652FF">
      <w:rPr>
        <w:rFonts w:ascii="Times New Roman" w:hAnsi="Times New Roman"/>
        <w:snapToGrid w:val="0"/>
        <w:sz w:val="12"/>
      </w:rPr>
      <w:fldChar w:fldCharType="end"/>
    </w:r>
    <w:r w:rsidR="001460B2" w:rsidRPr="00EE55B1">
      <w:rPr>
        <w:rFonts w:ascii="Times New Roman" w:hAnsi="Times New Roman"/>
        <w:snapToGrid w:val="0"/>
        <w:sz w:val="12"/>
      </w:rPr>
      <w:tab/>
    </w:r>
    <w:r w:rsidRPr="003652FF">
      <w:rPr>
        <w:rFonts w:ascii="Times New Roman" w:hAnsi="Times New Roman"/>
        <w:snapToGrid w:val="0"/>
        <w:sz w:val="12"/>
      </w:rPr>
      <w:fldChar w:fldCharType="begin"/>
    </w:r>
    <w:r w:rsidR="001460B2" w:rsidRPr="003652FF">
      <w:rPr>
        <w:rFonts w:ascii="Times New Roman" w:hAnsi="Times New Roman"/>
        <w:snapToGrid w:val="0"/>
        <w:sz w:val="12"/>
      </w:rPr>
      <w:instrText xml:space="preserve"> DATE </w:instrText>
    </w:r>
    <w:r w:rsidRPr="003652FF">
      <w:rPr>
        <w:rFonts w:ascii="Times New Roman" w:hAnsi="Times New Roman"/>
        <w:snapToGrid w:val="0"/>
        <w:sz w:val="12"/>
      </w:rPr>
      <w:fldChar w:fldCharType="separate"/>
    </w:r>
    <w:r w:rsidR="0064293E">
      <w:rPr>
        <w:rFonts w:ascii="Times New Roman" w:hAnsi="Times New Roman"/>
        <w:noProof/>
        <w:snapToGrid w:val="0"/>
        <w:sz w:val="12"/>
      </w:rPr>
      <w:t>15.05.2018</w:t>
    </w:r>
    <w:r w:rsidRPr="003652FF">
      <w:rPr>
        <w:rFonts w:ascii="Times New Roman" w:hAnsi="Times New Roman"/>
        <w:snapToGrid w:val="0"/>
        <w:sz w:val="12"/>
      </w:rPr>
      <w:fldChar w:fldCharType="end"/>
    </w:r>
  </w:p>
  <w:p w:rsidR="001460B2" w:rsidRPr="003652FF" w:rsidRDefault="005F529C">
    <w:pPr>
      <w:pStyle w:val="a4"/>
      <w:rPr>
        <w:rFonts w:ascii="Times New Roman" w:hAnsi="Times New Roman"/>
        <w:sz w:val="12"/>
        <w:lang w:val="en-US"/>
      </w:rPr>
    </w:pPr>
    <w:r w:rsidRPr="003652FF">
      <w:rPr>
        <w:rFonts w:ascii="Times New Roman" w:hAnsi="Times New Roman"/>
        <w:snapToGrid w:val="0"/>
        <w:sz w:val="12"/>
        <w:lang w:val="en-US"/>
      </w:rPr>
      <w:fldChar w:fldCharType="begin"/>
    </w:r>
    <w:r w:rsidR="001460B2" w:rsidRPr="00EE55B1">
      <w:rPr>
        <w:rFonts w:ascii="Times New Roman" w:hAnsi="Times New Roman"/>
        <w:snapToGrid w:val="0"/>
        <w:sz w:val="12"/>
      </w:rPr>
      <w:instrText xml:space="preserve"> </w:instrText>
    </w:r>
    <w:r w:rsidR="001460B2" w:rsidRPr="003652FF">
      <w:rPr>
        <w:rFonts w:ascii="Times New Roman" w:hAnsi="Times New Roman"/>
        <w:snapToGrid w:val="0"/>
        <w:sz w:val="12"/>
        <w:lang w:val="en-US"/>
      </w:rPr>
      <w:instrText>FILENAME</w:instrText>
    </w:r>
    <w:r w:rsidR="001460B2" w:rsidRPr="00EE55B1">
      <w:rPr>
        <w:rFonts w:ascii="Times New Roman" w:hAnsi="Times New Roman"/>
        <w:snapToGrid w:val="0"/>
        <w:sz w:val="12"/>
      </w:rPr>
      <w:instrText xml:space="preserve"> \</w:instrText>
    </w:r>
    <w:r w:rsidR="001460B2" w:rsidRPr="003652FF">
      <w:rPr>
        <w:rFonts w:ascii="Times New Roman" w:hAnsi="Times New Roman"/>
        <w:snapToGrid w:val="0"/>
        <w:sz w:val="12"/>
        <w:lang w:val="en-US"/>
      </w:rPr>
      <w:instrText>p</w:instrText>
    </w:r>
    <w:r w:rsidR="001460B2" w:rsidRPr="00EE55B1">
      <w:rPr>
        <w:rFonts w:ascii="Times New Roman" w:hAnsi="Times New Roman"/>
        <w:snapToGrid w:val="0"/>
        <w:sz w:val="12"/>
      </w:rPr>
      <w:instrText xml:space="preserve"> </w:instrText>
    </w:r>
    <w:r w:rsidRPr="003652FF">
      <w:rPr>
        <w:rFonts w:ascii="Times New Roman" w:hAnsi="Times New Roman"/>
        <w:snapToGrid w:val="0"/>
        <w:sz w:val="12"/>
        <w:lang w:val="en-US"/>
      </w:rPr>
      <w:fldChar w:fldCharType="separate"/>
    </w:r>
    <w:r w:rsidR="00F30ADB">
      <w:rPr>
        <w:rFonts w:ascii="Times New Roman" w:hAnsi="Times New Roman"/>
        <w:noProof/>
        <w:snapToGrid w:val="0"/>
        <w:sz w:val="12"/>
        <w:lang w:val="en-US"/>
      </w:rPr>
      <w:t>http</w:t>
    </w:r>
    <w:r w:rsidR="00F30ADB" w:rsidRPr="00EE55B1">
      <w:rPr>
        <w:rFonts w:ascii="Times New Roman" w:hAnsi="Times New Roman"/>
        <w:noProof/>
        <w:snapToGrid w:val="0"/>
        <w:sz w:val="12"/>
      </w:rPr>
      <w:t>://</w:t>
    </w:r>
    <w:r w:rsidR="00F30ADB">
      <w:rPr>
        <w:rFonts w:ascii="Times New Roman" w:hAnsi="Times New Roman"/>
        <w:noProof/>
        <w:snapToGrid w:val="0"/>
        <w:sz w:val="12"/>
        <w:lang w:val="en-US"/>
      </w:rPr>
      <w:t>gov</w:t>
    </w:r>
    <w:r w:rsidR="00F30ADB" w:rsidRPr="00EE55B1">
      <w:rPr>
        <w:rFonts w:ascii="Times New Roman" w:hAnsi="Times New Roman"/>
        <w:noProof/>
        <w:snapToGrid w:val="0"/>
        <w:sz w:val="12"/>
      </w:rPr>
      <w:t>.</w:t>
    </w:r>
    <w:r w:rsidR="00F30ADB">
      <w:rPr>
        <w:rFonts w:ascii="Times New Roman" w:hAnsi="Times New Roman"/>
        <w:noProof/>
        <w:snapToGrid w:val="0"/>
        <w:sz w:val="12"/>
        <w:lang w:val="en-US"/>
      </w:rPr>
      <w:t>cap</w:t>
    </w:r>
    <w:r w:rsidR="00F30ADB" w:rsidRPr="00EE55B1">
      <w:rPr>
        <w:rFonts w:ascii="Times New Roman" w:hAnsi="Times New Roman"/>
        <w:noProof/>
        <w:snapToGrid w:val="0"/>
        <w:sz w:val="12"/>
      </w:rPr>
      <w:t>.</w:t>
    </w:r>
    <w:r w:rsidR="00F30ADB">
      <w:rPr>
        <w:rFonts w:ascii="Times New Roman" w:hAnsi="Times New Roman"/>
        <w:noProof/>
        <w:snapToGrid w:val="0"/>
        <w:sz w:val="12"/>
        <w:lang w:val="en-US"/>
      </w:rPr>
      <w:t>ru</w:t>
    </w:r>
    <w:r w:rsidR="00F30ADB" w:rsidRPr="00EE55B1">
      <w:rPr>
        <w:rFonts w:ascii="Times New Roman" w:hAnsi="Times New Roman"/>
        <w:noProof/>
        <w:snapToGrid w:val="0"/>
        <w:sz w:val="12"/>
      </w:rPr>
      <w:t>/</w:t>
    </w:r>
    <w:r w:rsidR="00F30ADB">
      <w:rPr>
        <w:rFonts w:ascii="Times New Roman" w:hAnsi="Times New Roman"/>
        <w:noProof/>
        <w:snapToGrid w:val="0"/>
        <w:sz w:val="12"/>
        <w:lang w:val="en-US"/>
      </w:rPr>
      <w:t>UserFiles</w:t>
    </w:r>
    <w:r w:rsidR="00F30ADB" w:rsidRPr="00EE55B1">
      <w:rPr>
        <w:rFonts w:ascii="Times New Roman" w:hAnsi="Times New Roman"/>
        <w:noProof/>
        <w:snapToGrid w:val="0"/>
        <w:sz w:val="12"/>
      </w:rPr>
      <w:t>/</w:t>
    </w:r>
    <w:r w:rsidR="00F30ADB">
      <w:rPr>
        <w:rFonts w:ascii="Times New Roman" w:hAnsi="Times New Roman"/>
        <w:noProof/>
        <w:snapToGrid w:val="0"/>
        <w:sz w:val="12"/>
        <w:lang w:val="en-US"/>
      </w:rPr>
      <w:t>orgs</w:t>
    </w:r>
    <w:r w:rsidR="00F30ADB" w:rsidRPr="00EE55B1">
      <w:rPr>
        <w:rFonts w:ascii="Times New Roman" w:hAnsi="Times New Roman"/>
        <w:noProof/>
        <w:snapToGrid w:val="0"/>
        <w:sz w:val="12"/>
      </w:rPr>
      <w:t>/</w:t>
    </w:r>
    <w:r w:rsidR="00F30ADB">
      <w:rPr>
        <w:rFonts w:ascii="Times New Roman" w:hAnsi="Times New Roman"/>
        <w:noProof/>
        <w:snapToGrid w:val="0"/>
        <w:sz w:val="12"/>
        <w:lang w:val="en-US"/>
      </w:rPr>
      <w:t>GrvId</w:t>
    </w:r>
    <w:r w:rsidR="00F30ADB" w:rsidRPr="00EE55B1">
      <w:rPr>
        <w:rFonts w:ascii="Times New Roman" w:hAnsi="Times New Roman"/>
        <w:noProof/>
        <w:snapToGrid w:val="0"/>
        <w:sz w:val="12"/>
      </w:rPr>
      <w:t>_93/0821.</w:t>
    </w:r>
    <w:r w:rsidR="00F30ADB">
      <w:rPr>
        <w:rFonts w:ascii="Times New Roman" w:hAnsi="Times New Roman"/>
        <w:noProof/>
        <w:snapToGrid w:val="0"/>
        <w:sz w:val="12"/>
        <w:lang w:val="en-US"/>
      </w:rPr>
      <w:t>doc</w:t>
    </w:r>
    <w:r w:rsidRPr="003652FF">
      <w:rPr>
        <w:rFonts w:ascii="Times New Roman" w:hAnsi="Times New Roman"/>
        <w:snapToGrid w:val="0"/>
        <w:sz w:val="12"/>
        <w:lang w:val="en-US"/>
      </w:rPr>
      <w:fldChar w:fldCharType="end"/>
    </w:r>
    <w:r w:rsidR="001460B2" w:rsidRPr="00EE55B1">
      <w:rPr>
        <w:rFonts w:ascii="Times New Roman" w:hAnsi="Times New Roman"/>
        <w:snapToGrid w:val="0"/>
        <w:sz w:val="12"/>
      </w:rPr>
      <w:t xml:space="preserve">  </w:t>
    </w:r>
    <w:r w:rsidR="001460B2" w:rsidRPr="00591B6B">
      <w:rPr>
        <w:rFonts w:ascii="Times New Roman" w:hAnsi="Times New Roman"/>
        <w:snapToGrid w:val="0"/>
        <w:sz w:val="12"/>
      </w:rPr>
      <w:t>стр</w:t>
    </w:r>
    <w:r w:rsidR="001460B2" w:rsidRPr="00EE55B1">
      <w:rPr>
        <w:rFonts w:ascii="Times New Roman" w:hAnsi="Times New Roman"/>
        <w:snapToGrid w:val="0"/>
        <w:sz w:val="12"/>
      </w:rPr>
      <w:t xml:space="preserve">. </w:t>
    </w:r>
    <w:r w:rsidRPr="003652FF">
      <w:rPr>
        <w:rFonts w:ascii="Times New Roman" w:hAnsi="Times New Roman"/>
        <w:snapToGrid w:val="0"/>
        <w:sz w:val="12"/>
        <w:lang w:val="en-US"/>
      </w:rPr>
      <w:fldChar w:fldCharType="begin"/>
    </w:r>
    <w:r w:rsidR="001460B2" w:rsidRPr="00EE55B1">
      <w:rPr>
        <w:rFonts w:ascii="Times New Roman" w:hAnsi="Times New Roman"/>
        <w:snapToGrid w:val="0"/>
        <w:sz w:val="12"/>
      </w:rPr>
      <w:instrText xml:space="preserve"> </w:instrText>
    </w:r>
    <w:r w:rsidR="001460B2" w:rsidRPr="003652FF">
      <w:rPr>
        <w:rFonts w:ascii="Times New Roman" w:hAnsi="Times New Roman"/>
        <w:snapToGrid w:val="0"/>
        <w:sz w:val="12"/>
        <w:lang w:val="en-US"/>
      </w:rPr>
      <w:instrText>PAGE</w:instrText>
    </w:r>
    <w:r w:rsidR="001460B2" w:rsidRPr="00EE55B1">
      <w:rPr>
        <w:rFonts w:ascii="Times New Roman" w:hAnsi="Times New Roman"/>
        <w:snapToGrid w:val="0"/>
        <w:sz w:val="12"/>
      </w:rPr>
      <w:instrText xml:space="preserve"> </w:instrText>
    </w:r>
    <w:r w:rsidRPr="003652FF">
      <w:rPr>
        <w:rFonts w:ascii="Times New Roman" w:hAnsi="Times New Roman"/>
        <w:snapToGrid w:val="0"/>
        <w:sz w:val="12"/>
        <w:lang w:val="en-US"/>
      </w:rPr>
      <w:fldChar w:fldCharType="separate"/>
    </w:r>
    <w:r w:rsidR="0064293E">
      <w:rPr>
        <w:rFonts w:ascii="Times New Roman" w:hAnsi="Times New Roman"/>
        <w:noProof/>
        <w:snapToGrid w:val="0"/>
        <w:sz w:val="12"/>
        <w:lang w:val="en-US"/>
      </w:rPr>
      <w:t>2</w:t>
    </w:r>
    <w:r w:rsidRPr="003652FF">
      <w:rPr>
        <w:rFonts w:ascii="Times New Roman" w:hAnsi="Times New Roman"/>
        <w:snapToGrid w:val="0"/>
        <w:sz w:val="12"/>
        <w:lang w:val="en-US"/>
      </w:rPr>
      <w:fldChar w:fldCharType="end"/>
    </w:r>
    <w:r w:rsidR="001460B2" w:rsidRPr="003652FF">
      <w:rPr>
        <w:rFonts w:ascii="Times New Roman" w:hAnsi="Times New Roman"/>
        <w:snapToGrid w:val="0"/>
        <w:sz w:val="12"/>
        <w:lang w:val="en-US"/>
      </w:rPr>
      <w:t xml:space="preserve"> </w:t>
    </w:r>
    <w:proofErr w:type="spellStart"/>
    <w:r w:rsidR="001460B2" w:rsidRPr="003652FF">
      <w:rPr>
        <w:rFonts w:ascii="Times New Roman" w:hAnsi="Times New Roman"/>
        <w:snapToGrid w:val="0"/>
        <w:sz w:val="12"/>
        <w:lang w:val="en-US"/>
      </w:rPr>
      <w:t>из</w:t>
    </w:r>
    <w:proofErr w:type="spellEnd"/>
    <w:r w:rsidR="001460B2" w:rsidRPr="003652FF">
      <w:rPr>
        <w:rFonts w:ascii="Times New Roman" w:hAnsi="Times New Roman"/>
        <w:snapToGrid w:val="0"/>
        <w:sz w:val="12"/>
        <w:lang w:val="en-US"/>
      </w:rPr>
      <w:t xml:space="preserve"> </w:t>
    </w:r>
    <w:r w:rsidRPr="003652FF">
      <w:rPr>
        <w:rFonts w:ascii="Times New Roman" w:hAnsi="Times New Roman"/>
        <w:snapToGrid w:val="0"/>
        <w:sz w:val="12"/>
        <w:lang w:val="en-US"/>
      </w:rPr>
      <w:fldChar w:fldCharType="begin"/>
    </w:r>
    <w:r w:rsidR="001460B2" w:rsidRPr="003652FF">
      <w:rPr>
        <w:rFonts w:ascii="Times New Roman" w:hAnsi="Times New Roman"/>
        <w:snapToGrid w:val="0"/>
        <w:sz w:val="12"/>
        <w:lang w:val="en-US"/>
      </w:rPr>
      <w:instrText xml:space="preserve"> NUMPAGES </w:instrText>
    </w:r>
    <w:r w:rsidRPr="003652FF">
      <w:rPr>
        <w:rFonts w:ascii="Times New Roman" w:hAnsi="Times New Roman"/>
        <w:snapToGrid w:val="0"/>
        <w:sz w:val="12"/>
        <w:lang w:val="en-US"/>
      </w:rPr>
      <w:fldChar w:fldCharType="separate"/>
    </w:r>
    <w:r w:rsidR="0064293E">
      <w:rPr>
        <w:rFonts w:ascii="Times New Roman" w:hAnsi="Times New Roman"/>
        <w:noProof/>
        <w:snapToGrid w:val="0"/>
        <w:sz w:val="12"/>
        <w:lang w:val="en-US"/>
      </w:rPr>
      <w:t>2</w:t>
    </w:r>
    <w:r w:rsidRPr="003652FF">
      <w:rPr>
        <w:rFonts w:ascii="Times New Roman" w:hAnsi="Times New Roman"/>
        <w:snapToGrid w:val="0"/>
        <w:sz w:val="12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128" w:rsidRDefault="001E3128">
      <w:r>
        <w:separator/>
      </w:r>
    </w:p>
  </w:footnote>
  <w:footnote w:type="continuationSeparator" w:id="0">
    <w:p w:rsidR="001E3128" w:rsidRDefault="001E3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265"/>
      <w:gridCol w:w="3252"/>
      <w:gridCol w:w="3264"/>
    </w:tblGrid>
    <w:tr w:rsidR="003652FF" w:rsidRPr="00DC7ED1" w:rsidTr="00DC7ED1">
      <w:tc>
        <w:tcPr>
          <w:tcW w:w="3285" w:type="dxa"/>
          <w:shd w:val="clear" w:color="auto" w:fill="auto"/>
        </w:tcPr>
        <w:p w:rsidR="003652FF" w:rsidRPr="00DC7ED1" w:rsidRDefault="003652FF" w:rsidP="00DC7ED1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proofErr w:type="spellStart"/>
          <w:r w:rsidRPr="00DC7ED1">
            <w:rPr>
              <w:rFonts w:ascii="Arial Cyr Chuv" w:hAnsi="Arial Cyr Chuv"/>
              <w:b/>
              <w:sz w:val="24"/>
            </w:rPr>
            <w:t>Чёваш</w:t>
          </w:r>
          <w:proofErr w:type="spellEnd"/>
          <w:r w:rsidRPr="00DC7ED1">
            <w:rPr>
              <w:rFonts w:ascii="Arial Cyr Chuv" w:hAnsi="Arial Cyr Chuv"/>
              <w:b/>
              <w:sz w:val="24"/>
            </w:rPr>
            <w:t xml:space="preserve"> </w:t>
          </w:r>
          <w:proofErr w:type="spellStart"/>
          <w:r w:rsidRPr="00DC7ED1">
            <w:rPr>
              <w:rFonts w:ascii="Arial Cyr Chuv" w:hAnsi="Arial Cyr Chuv"/>
              <w:b/>
              <w:sz w:val="24"/>
            </w:rPr>
            <w:t>Республикин</w:t>
          </w:r>
          <w:proofErr w:type="spellEnd"/>
        </w:p>
        <w:p w:rsidR="003652FF" w:rsidRPr="00DC7ED1" w:rsidRDefault="003652FF" w:rsidP="00DC7ED1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proofErr w:type="spellStart"/>
          <w:r w:rsidRPr="00DC7ED1">
            <w:rPr>
              <w:rFonts w:ascii="Arial Cyr Chuv" w:hAnsi="Arial Cyr Chuv"/>
              <w:b/>
              <w:sz w:val="24"/>
            </w:rPr>
            <w:t>Шупашкар</w:t>
          </w:r>
          <w:proofErr w:type="spellEnd"/>
          <w:r w:rsidRPr="00DC7ED1">
            <w:rPr>
              <w:rFonts w:ascii="Arial Cyr Chuv" w:hAnsi="Arial Cyr Chuv"/>
              <w:b/>
              <w:sz w:val="24"/>
            </w:rPr>
            <w:t xml:space="preserve"> район</w:t>
          </w:r>
        </w:p>
        <w:p w:rsidR="003652FF" w:rsidRPr="00DC7ED1" w:rsidRDefault="003652FF" w:rsidP="00DC7ED1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proofErr w:type="gramStart"/>
          <w:r w:rsidRPr="00DC7ED1">
            <w:rPr>
              <w:rFonts w:ascii="Arial Cyr Chuv" w:hAnsi="Arial Cyr Chuv"/>
              <w:b/>
              <w:sz w:val="24"/>
            </w:rPr>
            <w:t>администраций</w:t>
          </w:r>
          <w:proofErr w:type="gramEnd"/>
          <w:r w:rsidRPr="00DC7ED1">
            <w:rPr>
              <w:rFonts w:ascii="Arial Cyr Chuv" w:hAnsi="Arial Cyr Chuv"/>
              <w:b/>
              <w:sz w:val="24"/>
            </w:rPr>
            <w:t>.</w:t>
          </w:r>
        </w:p>
        <w:p w:rsidR="003652FF" w:rsidRPr="00DC7ED1" w:rsidRDefault="003652FF" w:rsidP="00DC7ED1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</w:p>
        <w:p w:rsidR="003652FF" w:rsidRPr="00DC7ED1" w:rsidRDefault="00A30DC6" w:rsidP="00DC7ED1">
          <w:pPr>
            <w:pStyle w:val="a3"/>
            <w:jc w:val="center"/>
            <w:rPr>
              <w:rFonts w:ascii="Arial Cyr Chuv" w:hAnsi="Arial Cyr Chuv"/>
              <w:sz w:val="24"/>
            </w:rPr>
          </w:pPr>
          <w:r w:rsidRPr="00DC7ED1">
            <w:rPr>
              <w:rFonts w:ascii="Arial Cyr Chuv" w:hAnsi="Arial Cyr Chuv"/>
              <w:b/>
              <w:sz w:val="28"/>
            </w:rPr>
            <w:t>Х У Ш У</w:t>
          </w:r>
          <w:r w:rsidRPr="00DC7ED1">
            <w:rPr>
              <w:rFonts w:ascii="Arial Cyr Chuv" w:hAnsi="Arial Cyr Chuv"/>
              <w:sz w:val="24"/>
            </w:rPr>
            <w:t xml:space="preserve"> </w:t>
          </w:r>
        </w:p>
        <w:p w:rsidR="00A30DC6" w:rsidRPr="00DC7ED1" w:rsidRDefault="00A30DC6" w:rsidP="00DC7ED1">
          <w:pPr>
            <w:pStyle w:val="a3"/>
            <w:jc w:val="center"/>
            <w:rPr>
              <w:rFonts w:ascii="Arial Cyr Chuv" w:hAnsi="Arial Cyr Chuv"/>
              <w:sz w:val="24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1418"/>
            <w:gridCol w:w="458"/>
            <w:gridCol w:w="676"/>
            <w:gridCol w:w="455"/>
          </w:tblGrid>
          <w:tr w:rsidR="00A623D1" w:rsidRPr="00A623D1" w:rsidTr="00A623D1">
            <w:tc>
              <w:tcPr>
                <w:tcW w:w="1418" w:type="dxa"/>
              </w:tcPr>
              <w:p w:rsidR="00A623D1" w:rsidRPr="00A623D1" w:rsidRDefault="00A623D1" w:rsidP="000F1004">
                <w:pPr>
                  <w:pStyle w:val="a3"/>
                  <w:jc w:val="right"/>
                  <w:rPr>
                    <w:rFonts w:ascii="Times New Roman" w:hAnsi="Times New Roman"/>
                    <w:sz w:val="24"/>
                  </w:rPr>
                </w:pPr>
              </w:p>
            </w:tc>
            <w:tc>
              <w:tcPr>
                <w:tcW w:w="458" w:type="dxa"/>
                <w:tcBorders>
                  <w:top w:val="nil"/>
                  <w:bottom w:val="nil"/>
                </w:tcBorders>
              </w:tcPr>
              <w:p w:rsidR="00A623D1" w:rsidRPr="00A623D1" w:rsidRDefault="00A623D1" w:rsidP="000F1004">
                <w:pPr>
                  <w:pStyle w:val="a3"/>
                  <w:jc w:val="center"/>
                  <w:rPr>
                    <w:rFonts w:ascii="Times New Roman" w:hAnsi="Times New Roman"/>
                    <w:b/>
                    <w:sz w:val="24"/>
                  </w:rPr>
                </w:pPr>
                <w:r w:rsidRPr="00A623D1">
                  <w:rPr>
                    <w:rFonts w:ascii="Times New Roman" w:hAnsi="Times New Roman"/>
                    <w:b/>
                    <w:sz w:val="24"/>
                  </w:rPr>
                  <w:t>№</w:t>
                </w:r>
              </w:p>
            </w:tc>
            <w:tc>
              <w:tcPr>
                <w:tcW w:w="676" w:type="dxa"/>
              </w:tcPr>
              <w:p w:rsidR="00A623D1" w:rsidRPr="00A623D1" w:rsidRDefault="00A623D1" w:rsidP="00A623D1">
                <w:pPr>
                  <w:pStyle w:val="a3"/>
                  <w:jc w:val="right"/>
                  <w:rPr>
                    <w:rFonts w:ascii="Times New Roman" w:hAnsi="Times New Roman"/>
                    <w:sz w:val="24"/>
                  </w:rPr>
                </w:pPr>
              </w:p>
            </w:tc>
            <w:tc>
              <w:tcPr>
                <w:tcW w:w="455" w:type="dxa"/>
              </w:tcPr>
              <w:p w:rsidR="00A623D1" w:rsidRPr="00A623D1" w:rsidRDefault="00A623D1" w:rsidP="00A623D1">
                <w:pPr>
                  <w:pStyle w:val="a3"/>
                  <w:ind w:left="-108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-</w:t>
                </w:r>
                <w:r w:rsidRPr="00A623D1">
                  <w:rPr>
                    <w:rFonts w:ascii="Times New Roman" w:hAnsi="Times New Roman"/>
                    <w:sz w:val="24"/>
                  </w:rPr>
                  <w:t>Р</w:t>
                </w:r>
              </w:p>
            </w:tc>
          </w:tr>
        </w:tbl>
        <w:p w:rsidR="003652FF" w:rsidRPr="00DC7ED1" w:rsidRDefault="003652FF" w:rsidP="00DC7ED1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DC7ED1">
            <w:rPr>
              <w:rFonts w:ascii="Arial Cyr Chuv" w:hAnsi="Arial Cyr Chuv"/>
              <w:b/>
              <w:sz w:val="24"/>
            </w:rPr>
            <w:t>К\</w:t>
          </w:r>
          <w:proofErr w:type="spellStart"/>
          <w:r w:rsidRPr="00DC7ED1">
            <w:rPr>
              <w:rFonts w:ascii="Arial Cyr Chuv" w:hAnsi="Arial Cyr Chuv"/>
              <w:b/>
              <w:sz w:val="24"/>
            </w:rPr>
            <w:t>ке</w:t>
          </w:r>
          <w:proofErr w:type="spellEnd"/>
          <w:r w:rsidRPr="00DC7ED1">
            <w:rPr>
              <w:rFonts w:ascii="Arial Cyr Chuv" w:hAnsi="Arial Cyr Chuv"/>
              <w:b/>
              <w:sz w:val="24"/>
            </w:rPr>
            <w:t>= поселок.</w:t>
          </w:r>
        </w:p>
      </w:tc>
      <w:tc>
        <w:tcPr>
          <w:tcW w:w="3285" w:type="dxa"/>
          <w:shd w:val="clear" w:color="auto" w:fill="auto"/>
        </w:tcPr>
        <w:p w:rsidR="003652FF" w:rsidRPr="00DC7ED1" w:rsidRDefault="001B4ED5">
          <w:pPr>
            <w:pStyle w:val="a3"/>
            <w:rPr>
              <w:rFonts w:ascii="Times New Roman" w:hAnsi="Times New Roman"/>
              <w:b/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0" allowOverlap="1" wp14:anchorId="58718C03" wp14:editId="17153765">
                <wp:simplePos x="0" y="0"/>
                <wp:positionH relativeFrom="column">
                  <wp:posOffset>631190</wp:posOffset>
                </wp:positionH>
                <wp:positionV relativeFrom="paragraph">
                  <wp:posOffset>0</wp:posOffset>
                </wp:positionV>
                <wp:extent cx="824230" cy="852170"/>
                <wp:effectExtent l="0" t="0" r="0" b="5080"/>
                <wp:wrapTopAndBottom/>
                <wp:docPr id="1" name="Рисунок 1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230" cy="852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85" w:type="dxa"/>
          <w:shd w:val="clear" w:color="auto" w:fill="auto"/>
        </w:tcPr>
        <w:p w:rsidR="003652FF" w:rsidRPr="00DC7ED1" w:rsidRDefault="003652FF" w:rsidP="00DC7ED1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DC7ED1">
            <w:rPr>
              <w:rFonts w:ascii="Arial Cyr Chuv" w:hAnsi="Arial Cyr Chuv"/>
              <w:b/>
              <w:sz w:val="24"/>
            </w:rPr>
            <w:t>Чувашская Республика</w:t>
          </w:r>
        </w:p>
        <w:p w:rsidR="003652FF" w:rsidRPr="00DC7ED1" w:rsidRDefault="003652FF" w:rsidP="00DC7ED1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DC7ED1">
            <w:rPr>
              <w:rFonts w:ascii="Arial Cyr Chuv" w:hAnsi="Arial Cyr Chuv"/>
              <w:b/>
              <w:sz w:val="24"/>
            </w:rPr>
            <w:t>Администрация</w:t>
          </w:r>
        </w:p>
        <w:p w:rsidR="003652FF" w:rsidRPr="00DC7ED1" w:rsidRDefault="003652FF" w:rsidP="00DC7ED1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  <w:proofErr w:type="gramStart"/>
          <w:r w:rsidRPr="00DC7ED1">
            <w:rPr>
              <w:rFonts w:ascii="Arial Cyr Chuv" w:hAnsi="Arial Cyr Chuv"/>
              <w:b/>
              <w:sz w:val="24"/>
            </w:rPr>
            <w:t>Чебоксарского  района</w:t>
          </w:r>
          <w:proofErr w:type="gramEnd"/>
        </w:p>
        <w:p w:rsidR="003652FF" w:rsidRPr="00DC7ED1" w:rsidRDefault="003652FF" w:rsidP="00DC7ED1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</w:p>
        <w:p w:rsidR="003652FF" w:rsidRPr="00DC7ED1" w:rsidRDefault="00A30DC6" w:rsidP="00DC7ED1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  <w:r w:rsidRPr="00DC7ED1">
            <w:rPr>
              <w:rFonts w:ascii="Arial Cyr Chuv" w:hAnsi="Arial Cyr Chuv"/>
              <w:b/>
              <w:sz w:val="28"/>
            </w:rPr>
            <w:t>РАСПОРЯЖЕНИЕ</w:t>
          </w:r>
        </w:p>
        <w:p w:rsidR="003652FF" w:rsidRPr="00DC7ED1" w:rsidRDefault="003652FF" w:rsidP="00DC7ED1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1418"/>
            <w:gridCol w:w="458"/>
            <w:gridCol w:w="676"/>
            <w:gridCol w:w="455"/>
          </w:tblGrid>
          <w:tr w:rsidR="00A623D1" w:rsidRPr="00A623D1" w:rsidTr="000F1004">
            <w:tc>
              <w:tcPr>
                <w:tcW w:w="1418" w:type="dxa"/>
              </w:tcPr>
              <w:p w:rsidR="00A623D1" w:rsidRPr="00A623D1" w:rsidRDefault="00A623D1" w:rsidP="000F1004">
                <w:pPr>
                  <w:pStyle w:val="a3"/>
                  <w:jc w:val="right"/>
                  <w:rPr>
                    <w:rFonts w:ascii="Times New Roman" w:hAnsi="Times New Roman"/>
                    <w:sz w:val="24"/>
                  </w:rPr>
                </w:pPr>
              </w:p>
            </w:tc>
            <w:tc>
              <w:tcPr>
                <w:tcW w:w="458" w:type="dxa"/>
                <w:tcBorders>
                  <w:top w:val="nil"/>
                  <w:bottom w:val="nil"/>
                </w:tcBorders>
              </w:tcPr>
              <w:p w:rsidR="00A623D1" w:rsidRPr="00A623D1" w:rsidRDefault="00A623D1" w:rsidP="000F1004">
                <w:pPr>
                  <w:pStyle w:val="a3"/>
                  <w:jc w:val="center"/>
                  <w:rPr>
                    <w:rFonts w:ascii="Times New Roman" w:hAnsi="Times New Roman"/>
                    <w:b/>
                    <w:sz w:val="24"/>
                  </w:rPr>
                </w:pPr>
                <w:r w:rsidRPr="00A623D1">
                  <w:rPr>
                    <w:rFonts w:ascii="Times New Roman" w:hAnsi="Times New Roman"/>
                    <w:b/>
                    <w:sz w:val="24"/>
                  </w:rPr>
                  <w:t>№</w:t>
                </w:r>
              </w:p>
            </w:tc>
            <w:tc>
              <w:tcPr>
                <w:tcW w:w="676" w:type="dxa"/>
              </w:tcPr>
              <w:p w:rsidR="00A623D1" w:rsidRPr="00A623D1" w:rsidRDefault="00A623D1" w:rsidP="000F1004">
                <w:pPr>
                  <w:pStyle w:val="a3"/>
                  <w:jc w:val="right"/>
                  <w:rPr>
                    <w:rFonts w:ascii="Times New Roman" w:hAnsi="Times New Roman"/>
                    <w:sz w:val="24"/>
                  </w:rPr>
                </w:pPr>
              </w:p>
            </w:tc>
            <w:tc>
              <w:tcPr>
                <w:tcW w:w="455" w:type="dxa"/>
              </w:tcPr>
              <w:p w:rsidR="00A623D1" w:rsidRPr="00A623D1" w:rsidRDefault="00A623D1" w:rsidP="000F1004">
                <w:pPr>
                  <w:pStyle w:val="a3"/>
                  <w:ind w:left="-108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-</w:t>
                </w:r>
                <w:r w:rsidRPr="00A623D1">
                  <w:rPr>
                    <w:rFonts w:ascii="Times New Roman" w:hAnsi="Times New Roman"/>
                    <w:sz w:val="24"/>
                  </w:rPr>
                  <w:t>Р</w:t>
                </w:r>
              </w:p>
            </w:tc>
          </w:tr>
        </w:tbl>
        <w:p w:rsidR="003652FF" w:rsidRPr="00DC7ED1" w:rsidRDefault="003652FF" w:rsidP="00DC7ED1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proofErr w:type="gramStart"/>
          <w:r w:rsidRPr="00DC7ED1">
            <w:rPr>
              <w:rFonts w:ascii="Arial Cyr Chuv" w:hAnsi="Arial Cyr Chuv"/>
              <w:b/>
              <w:sz w:val="24"/>
            </w:rPr>
            <w:t>поселок</w:t>
          </w:r>
          <w:proofErr w:type="gramEnd"/>
          <w:r w:rsidRPr="00DC7ED1">
            <w:rPr>
              <w:rFonts w:ascii="Arial Cyr Chuv" w:hAnsi="Arial Cyr Chuv"/>
              <w:b/>
              <w:sz w:val="24"/>
            </w:rPr>
            <w:t xml:space="preserve"> Кугеси</w:t>
          </w:r>
        </w:p>
      </w:tc>
    </w:tr>
  </w:tbl>
  <w:p w:rsidR="001460B2" w:rsidRDefault="001460B2" w:rsidP="003652FF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  <w:p w:rsidR="001460B2" w:rsidRDefault="001460B2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128"/>
    <w:rsid w:val="000634C0"/>
    <w:rsid w:val="00074256"/>
    <w:rsid w:val="000F1004"/>
    <w:rsid w:val="00116F84"/>
    <w:rsid w:val="001460B2"/>
    <w:rsid w:val="001844ED"/>
    <w:rsid w:val="001B4ED5"/>
    <w:rsid w:val="001C3426"/>
    <w:rsid w:val="001E3128"/>
    <w:rsid w:val="00237553"/>
    <w:rsid w:val="003652FF"/>
    <w:rsid w:val="00367432"/>
    <w:rsid w:val="00373AE4"/>
    <w:rsid w:val="003F5BE4"/>
    <w:rsid w:val="00476361"/>
    <w:rsid w:val="004F4FD3"/>
    <w:rsid w:val="00533668"/>
    <w:rsid w:val="00540CBE"/>
    <w:rsid w:val="00591B6B"/>
    <w:rsid w:val="005D19B8"/>
    <w:rsid w:val="005F16B6"/>
    <w:rsid w:val="005F529C"/>
    <w:rsid w:val="0064293E"/>
    <w:rsid w:val="006C4AA8"/>
    <w:rsid w:val="007020A4"/>
    <w:rsid w:val="007F72D9"/>
    <w:rsid w:val="00862CA6"/>
    <w:rsid w:val="00913C79"/>
    <w:rsid w:val="00920768"/>
    <w:rsid w:val="009977ED"/>
    <w:rsid w:val="009A50E7"/>
    <w:rsid w:val="00A30DC6"/>
    <w:rsid w:val="00A418D8"/>
    <w:rsid w:val="00A623D1"/>
    <w:rsid w:val="00A94A4E"/>
    <w:rsid w:val="00AF74F1"/>
    <w:rsid w:val="00B34CD9"/>
    <w:rsid w:val="00C16B3F"/>
    <w:rsid w:val="00C372B6"/>
    <w:rsid w:val="00C702D1"/>
    <w:rsid w:val="00D01ED6"/>
    <w:rsid w:val="00D05294"/>
    <w:rsid w:val="00D209C3"/>
    <w:rsid w:val="00DC7ED1"/>
    <w:rsid w:val="00DF761C"/>
    <w:rsid w:val="00E417C9"/>
    <w:rsid w:val="00E911EE"/>
    <w:rsid w:val="00EE55B1"/>
    <w:rsid w:val="00EF5FCD"/>
    <w:rsid w:val="00F30ADB"/>
    <w:rsid w:val="00F6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8C27E0DF-A43A-4501-8538-3B4E2695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29C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529C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5F529C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5F529C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rsid w:val="005F529C"/>
    <w:pPr>
      <w:ind w:firstLine="709"/>
    </w:pPr>
    <w:rPr>
      <w:rFonts w:ascii="Times New Roman" w:hAnsi="Times New Roman"/>
    </w:rPr>
  </w:style>
  <w:style w:type="paragraph" w:styleId="a6">
    <w:name w:val="Balloon Text"/>
    <w:basedOn w:val="a"/>
    <w:link w:val="a7"/>
    <w:rsid w:val="00DF761C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DF761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65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116F84"/>
    <w:rPr>
      <w:sz w:val="24"/>
      <w:szCs w:val="24"/>
    </w:rPr>
  </w:style>
  <w:style w:type="character" w:customStyle="1" w:styleId="aa">
    <w:name w:val="Цветовое выделение"/>
    <w:uiPriority w:val="99"/>
    <w:rsid w:val="00116F84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1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01</Template>
  <TotalTime>0</TotalTime>
  <Pages>2</Pages>
  <Words>281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Мазиков М.Н..</dc:creator>
  <cp:keywords/>
  <cp:lastModifiedBy>Сафронова Л.В.</cp:lastModifiedBy>
  <cp:revision>2</cp:revision>
  <cp:lastPrinted>2017-06-21T05:41:00Z</cp:lastPrinted>
  <dcterms:created xsi:type="dcterms:W3CDTF">2018-05-15T12:10:00Z</dcterms:created>
  <dcterms:modified xsi:type="dcterms:W3CDTF">2018-05-15T12:10:00Z</dcterms:modified>
</cp:coreProperties>
</file>