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00" w:firstRow="0" w:lastRow="0" w:firstColumn="0" w:lastColumn="0" w:noHBand="0" w:noVBand="0"/>
      </w:tblPr>
      <w:tblGrid>
        <w:gridCol w:w="4825"/>
        <w:gridCol w:w="5348"/>
      </w:tblGrid>
      <w:tr w:rsidR="003274D2" w:rsidRPr="0082056B" w:rsidTr="00982967">
        <w:trPr>
          <w:trHeight w:val="1628"/>
        </w:trPr>
        <w:tc>
          <w:tcPr>
            <w:tcW w:w="4825" w:type="dxa"/>
            <w:shd w:val="clear" w:color="auto" w:fill="FFFFFF"/>
          </w:tcPr>
          <w:p w:rsidR="003274D2" w:rsidRPr="0082056B" w:rsidRDefault="003274D2" w:rsidP="00982967">
            <w:pPr>
              <w:spacing w:line="100" w:lineRule="atLeast"/>
              <w:ind w:firstLine="709"/>
              <w:rPr>
                <w:rFonts w:ascii="Times New Roman" w:hAnsi="Times New Roman"/>
                <w:color w:val="FF0000"/>
                <w:szCs w:val="26"/>
              </w:rPr>
            </w:pPr>
            <w:bookmarkStart w:id="0" w:name="_GoBack"/>
            <w:bookmarkEnd w:id="0"/>
          </w:p>
          <w:p w:rsidR="003274D2" w:rsidRPr="0082056B" w:rsidRDefault="003274D2" w:rsidP="00982967">
            <w:pPr>
              <w:spacing w:line="100" w:lineRule="atLeast"/>
              <w:ind w:firstLine="709"/>
              <w:rPr>
                <w:rFonts w:ascii="Times New Roman" w:hAnsi="Times New Roman"/>
                <w:color w:val="FF0000"/>
                <w:szCs w:val="26"/>
              </w:rPr>
            </w:pPr>
          </w:p>
          <w:p w:rsidR="003274D2" w:rsidRPr="0082056B" w:rsidRDefault="003274D2" w:rsidP="00982967">
            <w:pPr>
              <w:spacing w:line="100" w:lineRule="atLeast"/>
              <w:ind w:firstLine="709"/>
              <w:jc w:val="both"/>
              <w:rPr>
                <w:rFonts w:ascii="Times New Roman" w:hAnsi="Times New Roman"/>
                <w:color w:val="FF0000"/>
                <w:szCs w:val="26"/>
              </w:rPr>
            </w:pPr>
          </w:p>
        </w:tc>
        <w:tc>
          <w:tcPr>
            <w:tcW w:w="5348" w:type="dxa"/>
            <w:shd w:val="clear" w:color="auto" w:fill="FFFFFF"/>
          </w:tcPr>
          <w:p w:rsidR="003274D2" w:rsidRPr="0082056B" w:rsidRDefault="003274D2" w:rsidP="00982967">
            <w:pPr>
              <w:ind w:left="936" w:right="34"/>
              <w:rPr>
                <w:rFonts w:ascii="Times New Roman" w:hAnsi="Times New Roman"/>
                <w:szCs w:val="26"/>
              </w:rPr>
            </w:pPr>
            <w:r>
              <w:rPr>
                <w:rFonts w:ascii="Times New Roman" w:hAnsi="Times New Roman"/>
                <w:szCs w:val="26"/>
              </w:rPr>
              <w:t>Утверждена</w:t>
            </w:r>
          </w:p>
          <w:p w:rsidR="003274D2" w:rsidRDefault="003274D2" w:rsidP="00982967">
            <w:pPr>
              <w:ind w:left="936" w:right="34"/>
              <w:rPr>
                <w:rFonts w:ascii="Times New Roman" w:hAnsi="Times New Roman"/>
                <w:szCs w:val="26"/>
              </w:rPr>
            </w:pPr>
            <w:r>
              <w:rPr>
                <w:rFonts w:ascii="Times New Roman" w:hAnsi="Times New Roman"/>
                <w:szCs w:val="26"/>
              </w:rPr>
              <w:t>постановлением администрации</w:t>
            </w:r>
          </w:p>
          <w:p w:rsidR="003274D2" w:rsidRPr="0082056B" w:rsidRDefault="003274D2" w:rsidP="00982967">
            <w:pPr>
              <w:ind w:left="936" w:right="34"/>
              <w:rPr>
                <w:rFonts w:ascii="Times New Roman" w:hAnsi="Times New Roman"/>
                <w:szCs w:val="26"/>
              </w:rPr>
            </w:pPr>
            <w:r>
              <w:rPr>
                <w:rFonts w:ascii="Times New Roman" w:hAnsi="Times New Roman"/>
                <w:szCs w:val="26"/>
              </w:rPr>
              <w:t>Чебоксарского района</w:t>
            </w:r>
          </w:p>
          <w:p w:rsidR="003274D2" w:rsidRPr="00DC2B4C" w:rsidRDefault="003274D2" w:rsidP="00711F02">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711F02">
              <w:rPr>
                <w:rFonts w:ascii="Times New Roman" w:hAnsi="Times New Roman"/>
                <w:color w:val="000000"/>
                <w:szCs w:val="26"/>
                <w:u w:val="single"/>
              </w:rPr>
              <w:t>09.08.2018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711F02">
              <w:rPr>
                <w:rFonts w:ascii="Times New Roman" w:hAnsi="Times New Roman"/>
                <w:color w:val="000000"/>
                <w:szCs w:val="26"/>
                <w:u w:val="single"/>
              </w:rPr>
              <w:t>850</w:t>
            </w:r>
          </w:p>
        </w:tc>
      </w:tr>
    </w:tbl>
    <w:p w:rsidR="003274D2" w:rsidRPr="0082056B" w:rsidRDefault="003274D2" w:rsidP="003274D2">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3274D2" w:rsidRPr="0082056B" w:rsidRDefault="003274D2" w:rsidP="003274D2">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3274D2" w:rsidRPr="0082056B" w:rsidRDefault="003274D2" w:rsidP="003274D2">
      <w:pPr>
        <w:spacing w:line="100" w:lineRule="atLeast"/>
        <w:ind w:firstLine="709"/>
        <w:jc w:val="center"/>
        <w:rPr>
          <w:rFonts w:ascii="Times New Roman" w:hAnsi="Times New Roman"/>
          <w:b/>
          <w:szCs w:val="26"/>
        </w:rPr>
      </w:pPr>
    </w:p>
    <w:p w:rsidR="003274D2" w:rsidRDefault="003274D2" w:rsidP="003274D2">
      <w:pPr>
        <w:spacing w:line="100" w:lineRule="atLeast"/>
        <w:ind w:firstLine="709"/>
        <w:jc w:val="center"/>
        <w:rPr>
          <w:rFonts w:ascii="Times New Roman" w:hAnsi="Times New Roman"/>
          <w:b/>
          <w:szCs w:val="26"/>
        </w:rPr>
      </w:pPr>
    </w:p>
    <w:p w:rsidR="003274D2" w:rsidRDefault="003274D2" w:rsidP="003274D2">
      <w:pPr>
        <w:spacing w:line="100" w:lineRule="atLeast"/>
        <w:ind w:firstLine="709"/>
        <w:jc w:val="center"/>
        <w:rPr>
          <w:rFonts w:ascii="Times New Roman" w:hAnsi="Times New Roman"/>
          <w:b/>
          <w:szCs w:val="26"/>
        </w:rPr>
      </w:pPr>
    </w:p>
    <w:p w:rsidR="003274D2" w:rsidRPr="0082056B" w:rsidRDefault="003274D2" w:rsidP="003274D2">
      <w:pPr>
        <w:spacing w:line="100" w:lineRule="atLeast"/>
        <w:ind w:firstLine="709"/>
        <w:jc w:val="center"/>
        <w:rPr>
          <w:rFonts w:ascii="Times New Roman" w:hAnsi="Times New Roman"/>
          <w:b/>
          <w:szCs w:val="26"/>
        </w:rPr>
      </w:pPr>
    </w:p>
    <w:p w:rsidR="003274D2" w:rsidRPr="0082056B" w:rsidRDefault="003274D2" w:rsidP="003274D2">
      <w:pPr>
        <w:spacing w:line="100" w:lineRule="atLeast"/>
        <w:ind w:firstLine="709"/>
        <w:jc w:val="center"/>
        <w:rPr>
          <w:rFonts w:ascii="Times New Roman" w:hAnsi="Times New Roman"/>
          <w:b/>
          <w:szCs w:val="26"/>
        </w:rPr>
      </w:pPr>
    </w:p>
    <w:p w:rsidR="003274D2" w:rsidRPr="0082056B" w:rsidRDefault="003274D2" w:rsidP="003274D2">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3274D2" w:rsidRPr="0082056B" w:rsidRDefault="003274D2" w:rsidP="003274D2">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3274D2" w:rsidRPr="0082056B" w:rsidRDefault="003274D2" w:rsidP="003274D2">
      <w:pPr>
        <w:jc w:val="center"/>
        <w:rPr>
          <w:rFonts w:ascii="Times New Roman" w:hAnsi="Times New Roman"/>
          <w:b/>
          <w:szCs w:val="26"/>
        </w:rPr>
      </w:pPr>
      <w:r w:rsidRPr="0082056B">
        <w:rPr>
          <w:rFonts w:ascii="Times New Roman" w:hAnsi="Times New Roman"/>
          <w:b/>
          <w:szCs w:val="26"/>
        </w:rPr>
        <w:t xml:space="preserve">В ЭЛЕКТРОННОЙ ФОРМЕ </w:t>
      </w:r>
    </w:p>
    <w:p w:rsidR="003274D2" w:rsidRPr="0082056B" w:rsidRDefault="003274D2" w:rsidP="003274D2">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МУНИЦИПАЛЬНОГО</w:t>
      </w:r>
      <w:r w:rsidRPr="0082056B">
        <w:rPr>
          <w:rFonts w:ascii="Times New Roman" w:hAnsi="Times New Roman"/>
          <w:b/>
          <w:szCs w:val="26"/>
        </w:rPr>
        <w:t xml:space="preserve"> ИМУЩЕСТВА  </w:t>
      </w:r>
    </w:p>
    <w:p w:rsidR="003274D2" w:rsidRPr="0082056B" w:rsidRDefault="003274D2" w:rsidP="003274D2">
      <w:pPr>
        <w:jc w:val="center"/>
        <w:rPr>
          <w:rFonts w:ascii="Times New Roman" w:hAnsi="Times New Roman"/>
          <w:szCs w:val="26"/>
        </w:rPr>
      </w:pPr>
      <w:r>
        <w:rPr>
          <w:rFonts w:ascii="Times New Roman" w:hAnsi="Times New Roman"/>
          <w:b/>
          <w:szCs w:val="26"/>
        </w:rPr>
        <w:t xml:space="preserve">ЧЕБОКСАРСКОГО РАЙОНА </w:t>
      </w:r>
      <w:r w:rsidRPr="0082056B">
        <w:rPr>
          <w:rFonts w:ascii="Times New Roman" w:hAnsi="Times New Roman"/>
          <w:b/>
          <w:szCs w:val="26"/>
        </w:rPr>
        <w:t xml:space="preserve">ЧУВАШСКОЙ РЕСПУБЛИКИ  </w:t>
      </w:r>
    </w:p>
    <w:p w:rsidR="003274D2" w:rsidRPr="0082056B" w:rsidRDefault="003274D2" w:rsidP="003274D2">
      <w:pPr>
        <w:jc w:val="center"/>
        <w:rPr>
          <w:rFonts w:ascii="Times New Roman" w:hAnsi="Times New Roman"/>
          <w:szCs w:val="26"/>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DC2B4C" w:rsidRDefault="003274D2" w:rsidP="003274D2">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 xml:space="preserve">С настоящей аукционной документацией можно ознакомиться у продавца аукциона по адресу: Чувашская Республика, Чебоксарский района, </w:t>
      </w:r>
      <w:proofErr w:type="spellStart"/>
      <w:r w:rsidRPr="00313802">
        <w:rPr>
          <w:rFonts w:ascii="Times New Roman" w:eastAsia="SimSun" w:hAnsi="Times New Roman"/>
          <w:i/>
          <w:iCs/>
          <w:kern w:val="1"/>
          <w:sz w:val="22"/>
          <w:szCs w:val="22"/>
          <w:lang w:eastAsia="ar-SA"/>
        </w:rPr>
        <w:t>пос</w:t>
      </w:r>
      <w:proofErr w:type="gramStart"/>
      <w:r w:rsidRPr="00313802">
        <w:rPr>
          <w:rFonts w:ascii="Times New Roman" w:eastAsia="SimSun" w:hAnsi="Times New Roman"/>
          <w:i/>
          <w:iCs/>
          <w:kern w:val="1"/>
          <w:sz w:val="22"/>
          <w:szCs w:val="22"/>
          <w:lang w:eastAsia="ar-SA"/>
        </w:rPr>
        <w:t>.К</w:t>
      </w:r>
      <w:proofErr w:type="gramEnd"/>
      <w:r w:rsidRPr="00313802">
        <w:rPr>
          <w:rFonts w:ascii="Times New Roman" w:eastAsia="SimSun" w:hAnsi="Times New Roman"/>
          <w:i/>
          <w:iCs/>
          <w:kern w:val="1"/>
          <w:sz w:val="22"/>
          <w:szCs w:val="22"/>
          <w:lang w:eastAsia="ar-SA"/>
        </w:rPr>
        <w:t>угеси</w:t>
      </w:r>
      <w:proofErr w:type="spellEnd"/>
      <w:r w:rsidRPr="00313802">
        <w:rPr>
          <w:rFonts w:ascii="Times New Roman" w:eastAsia="SimSun" w:hAnsi="Times New Roman"/>
          <w:i/>
          <w:iCs/>
          <w:kern w:val="1"/>
          <w:sz w:val="22"/>
          <w:szCs w:val="22"/>
          <w:lang w:eastAsia="ar-SA"/>
        </w:rPr>
        <w:t xml:space="preserve">, </w:t>
      </w:r>
      <w:proofErr w:type="spellStart"/>
      <w:r w:rsidRPr="00313802">
        <w:rPr>
          <w:rFonts w:ascii="Times New Roman" w:eastAsia="SimSun" w:hAnsi="Times New Roman"/>
          <w:i/>
          <w:iCs/>
          <w:kern w:val="1"/>
          <w:sz w:val="22"/>
          <w:szCs w:val="22"/>
          <w:lang w:eastAsia="ar-SA"/>
        </w:rPr>
        <w:t>ул.Шоссейная</w:t>
      </w:r>
      <w:proofErr w:type="spellEnd"/>
      <w:r w:rsidRPr="00313802">
        <w:rPr>
          <w:rFonts w:ascii="Times New Roman" w:eastAsia="SimSun" w:hAnsi="Times New Roman"/>
          <w:i/>
          <w:iCs/>
          <w:kern w:val="1"/>
          <w:sz w:val="22"/>
          <w:szCs w:val="22"/>
          <w:lang w:eastAsia="ar-SA"/>
        </w:rPr>
        <w:t xml:space="preserve">, д.9, </w:t>
      </w:r>
      <w:proofErr w:type="spellStart"/>
      <w:r w:rsidRPr="00313802">
        <w:rPr>
          <w:rFonts w:ascii="Times New Roman" w:eastAsia="SimSun" w:hAnsi="Times New Roman"/>
          <w:i/>
          <w:iCs/>
          <w:kern w:val="1"/>
          <w:sz w:val="22"/>
          <w:szCs w:val="22"/>
          <w:lang w:eastAsia="ar-SA"/>
        </w:rPr>
        <w:t>каб</w:t>
      </w:r>
      <w:proofErr w:type="spellEnd"/>
      <w:r w:rsidRPr="00313802">
        <w:rPr>
          <w:rFonts w:ascii="Times New Roman" w:eastAsia="SimSun" w:hAnsi="Times New Roman"/>
          <w:i/>
          <w:iCs/>
          <w:kern w:val="1"/>
          <w:sz w:val="22"/>
          <w:szCs w:val="22"/>
          <w:lang w:eastAsia="ar-SA"/>
        </w:rPr>
        <w:t>.</w:t>
      </w:r>
      <w:r>
        <w:rPr>
          <w:rFonts w:ascii="Times New Roman" w:eastAsia="SimSun" w:hAnsi="Times New Roman"/>
          <w:i/>
          <w:iCs/>
          <w:kern w:val="1"/>
          <w:sz w:val="22"/>
          <w:szCs w:val="22"/>
          <w:lang w:eastAsia="ar-SA"/>
        </w:rPr>
        <w:t xml:space="preserve"> №</w:t>
      </w:r>
      <w:r w:rsidRPr="00313802">
        <w:rPr>
          <w:rFonts w:ascii="Times New Roman" w:eastAsia="SimSun" w:hAnsi="Times New Roman"/>
          <w:i/>
          <w:iCs/>
          <w:kern w:val="1"/>
          <w:sz w:val="22"/>
          <w:szCs w:val="22"/>
          <w:lang w:eastAsia="ar-SA"/>
        </w:rPr>
        <w:t xml:space="preserve">5а или на официальных сайтах  в сети Интернет </w:t>
      </w:r>
      <w:hyperlink r:id="rId9"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0"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3274D2" w:rsidRPr="00320FEA" w:rsidRDefault="003274D2" w:rsidP="003274D2">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3274D2" w:rsidRPr="00320FEA" w:rsidRDefault="003274D2" w:rsidP="003274D2">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3274D2" w:rsidRPr="00320FEA" w:rsidRDefault="003274D2" w:rsidP="003274D2">
      <w:pPr>
        <w:pStyle w:val="ab"/>
        <w:ind w:firstLine="567"/>
        <w:rPr>
          <w:szCs w:val="26"/>
        </w:rPr>
      </w:pPr>
      <w:proofErr w:type="gramStart"/>
      <w:r w:rsidRPr="00320FEA">
        <w:rPr>
          <w:szCs w:val="26"/>
        </w:rPr>
        <w:t>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w:t>
      </w:r>
      <w:proofErr w:type="gramEnd"/>
      <w:r w:rsidRPr="00320FEA">
        <w:rPr>
          <w:szCs w:val="26"/>
        </w:rPr>
        <w:t xml:space="preserve"> имущества в электронной форме». </w:t>
      </w:r>
    </w:p>
    <w:p w:rsidR="003274D2" w:rsidRPr="00320FEA" w:rsidRDefault="003274D2" w:rsidP="003274D2">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3274D2" w:rsidRPr="00320FEA" w:rsidRDefault="003274D2" w:rsidP="003274D2">
      <w:pPr>
        <w:pStyle w:val="ad"/>
        <w:ind w:firstLine="567"/>
        <w:jc w:val="both"/>
        <w:rPr>
          <w:rFonts w:ascii="Times New Roman" w:hAnsi="Times New Roman"/>
          <w:sz w:val="26"/>
          <w:szCs w:val="26"/>
        </w:rPr>
      </w:pPr>
      <w:r w:rsidRPr="00320FEA">
        <w:rPr>
          <w:rFonts w:ascii="Times New Roman" w:hAnsi="Times New Roman"/>
          <w:b/>
          <w:sz w:val="26"/>
          <w:szCs w:val="26"/>
          <w:lang w:eastAsia="ru-RU"/>
        </w:rPr>
        <w:t xml:space="preserve">Предмет аукциона – </w:t>
      </w:r>
      <w:r w:rsidRPr="00320FEA">
        <w:rPr>
          <w:rFonts w:ascii="Times New Roman" w:hAnsi="Times New Roman"/>
          <w:sz w:val="26"/>
          <w:szCs w:val="26"/>
          <w:lang w:eastAsia="ru-RU"/>
        </w:rPr>
        <w:t>продажа имущества</w:t>
      </w:r>
      <w:r w:rsidRPr="00320FEA">
        <w:rPr>
          <w:rFonts w:ascii="Times New Roman" w:hAnsi="Times New Roman"/>
          <w:sz w:val="26"/>
          <w:szCs w:val="26"/>
        </w:rPr>
        <w:t xml:space="preserve">, находящегося в  муниципальной собственности Чебоксарского района Чувашской Республики. </w:t>
      </w:r>
    </w:p>
    <w:p w:rsidR="003274D2" w:rsidRPr="00320FEA" w:rsidRDefault="003274D2" w:rsidP="003274D2">
      <w:pPr>
        <w:pStyle w:val="ad"/>
        <w:ind w:firstLine="567"/>
        <w:jc w:val="both"/>
        <w:rPr>
          <w:rFonts w:ascii="Times New Roman" w:hAnsi="Times New Roman"/>
          <w:sz w:val="26"/>
          <w:szCs w:val="26"/>
        </w:rPr>
      </w:pPr>
      <w:r w:rsidRPr="00320FEA">
        <w:rPr>
          <w:rFonts w:ascii="Times New Roman" w:hAnsi="Times New Roman"/>
          <w:b/>
          <w:sz w:val="26"/>
          <w:szCs w:val="26"/>
        </w:rPr>
        <w:t>Продавец –</w:t>
      </w:r>
      <w:r w:rsidRPr="00320FEA">
        <w:rPr>
          <w:rFonts w:ascii="Times New Roman" w:hAnsi="Times New Roman"/>
          <w:sz w:val="26"/>
          <w:szCs w:val="26"/>
        </w:rPr>
        <w:t xml:space="preserve"> Администрация Чебоксарского района Чувашской Республики.</w:t>
      </w:r>
    </w:p>
    <w:p w:rsidR="003274D2" w:rsidRPr="00320FEA" w:rsidRDefault="003274D2" w:rsidP="003274D2">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 стр. 5 тел. 8 (495) 276-16-26.</w:t>
      </w:r>
      <w:proofErr w:type="gramEnd"/>
    </w:p>
    <w:p w:rsidR="003274D2" w:rsidRPr="00320FEA" w:rsidRDefault="003274D2" w:rsidP="003274D2">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w:t>
      </w:r>
      <w:proofErr w:type="gramStart"/>
      <w:r w:rsidRPr="00320FEA">
        <w:rPr>
          <w:rFonts w:ascii="Times New Roman" w:hAnsi="Times New Roman"/>
          <w:szCs w:val="26"/>
        </w:rPr>
        <w:t>доступе</w:t>
      </w:r>
      <w:proofErr w:type="gramEnd"/>
      <w:r w:rsidRPr="00320FEA">
        <w:rPr>
          <w:rFonts w:ascii="Times New Roman" w:hAnsi="Times New Roman"/>
          <w:szCs w:val="26"/>
        </w:rPr>
        <w:t>, не требующий регистрации на электронной площадке для работы в нём.</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274D2" w:rsidRPr="00320FEA" w:rsidRDefault="003274D2" w:rsidP="003274D2">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w:t>
      </w:r>
    </w:p>
    <w:p w:rsidR="003274D2" w:rsidRPr="00320FEA" w:rsidRDefault="003274D2" w:rsidP="003274D2">
      <w:pPr>
        <w:ind w:firstLine="709"/>
        <w:jc w:val="both"/>
        <w:rPr>
          <w:rFonts w:ascii="Times New Roman" w:hAnsi="Times New Roman"/>
          <w:szCs w:val="26"/>
        </w:rPr>
      </w:pPr>
      <w:proofErr w:type="gramStart"/>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3274D2" w:rsidRPr="00320FEA" w:rsidRDefault="003274D2" w:rsidP="003274D2">
      <w:pPr>
        <w:ind w:firstLine="709"/>
        <w:jc w:val="both"/>
        <w:rPr>
          <w:rFonts w:ascii="Times New Roman" w:hAnsi="Times New Roman"/>
          <w:szCs w:val="26"/>
        </w:rPr>
      </w:pPr>
      <w:proofErr w:type="gramStart"/>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roofErr w:type="gramEnd"/>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274D2" w:rsidRPr="00320FEA" w:rsidRDefault="003274D2" w:rsidP="003274D2">
      <w:pPr>
        <w:ind w:firstLine="709"/>
        <w:jc w:val="both"/>
        <w:rPr>
          <w:rFonts w:ascii="Times New Roman" w:hAnsi="Times New Roman"/>
          <w:szCs w:val="26"/>
        </w:rPr>
      </w:pPr>
      <w:proofErr w:type="gramStart"/>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roofErr w:type="gramEnd"/>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w:t>
      </w:r>
      <w:proofErr w:type="gramStart"/>
      <w:r w:rsidRPr="00320FEA">
        <w:rPr>
          <w:rFonts w:ascii="Times New Roman" w:hAnsi="Times New Roman"/>
          <w:szCs w:val="26"/>
        </w:rPr>
        <w:t>котором</w:t>
      </w:r>
      <w:proofErr w:type="gramEnd"/>
      <w:r w:rsidRPr="00320FEA">
        <w:rPr>
          <w:rFonts w:ascii="Times New Roman" w:hAnsi="Times New Roman"/>
          <w:szCs w:val="26"/>
        </w:rPr>
        <w:t xml:space="preserve">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3274D2" w:rsidRPr="00320FEA" w:rsidRDefault="003274D2" w:rsidP="003274D2">
      <w:pPr>
        <w:ind w:firstLine="567"/>
        <w:jc w:val="both"/>
        <w:rPr>
          <w:rFonts w:ascii="Times New Roman" w:hAnsi="Times New Roman"/>
          <w:szCs w:val="26"/>
        </w:rPr>
      </w:pPr>
    </w:p>
    <w:p w:rsidR="003274D2" w:rsidRPr="00320FEA" w:rsidRDefault="003274D2" w:rsidP="003274D2">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3274D2" w:rsidRPr="00320FEA" w:rsidRDefault="003274D2" w:rsidP="003274D2">
      <w:pPr>
        <w:ind w:right="-142"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3274D2" w:rsidRPr="00320FEA" w:rsidRDefault="003274D2" w:rsidP="003274D2">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p>
    <w:p w:rsidR="003274D2" w:rsidRPr="00320FEA" w:rsidRDefault="003274D2" w:rsidP="003274D2">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1"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3274D2" w:rsidRPr="00320FEA" w:rsidRDefault="003274D2" w:rsidP="003274D2">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3274D2" w:rsidRPr="00320FEA" w:rsidRDefault="003274D2" w:rsidP="003274D2">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429500, Чувашская Республика, Чебоксарский район, </w:t>
      </w:r>
      <w:proofErr w:type="spellStart"/>
      <w:r w:rsidRPr="00320FEA">
        <w:rPr>
          <w:rFonts w:ascii="Times New Roman" w:hAnsi="Times New Roman"/>
          <w:iCs/>
          <w:szCs w:val="26"/>
          <w:lang w:eastAsia="ar-SA"/>
        </w:rPr>
        <w:t>пос</w:t>
      </w:r>
      <w:proofErr w:type="gramStart"/>
      <w:r w:rsidRPr="00320FEA">
        <w:rPr>
          <w:rFonts w:ascii="Times New Roman" w:hAnsi="Times New Roman"/>
          <w:iCs/>
          <w:szCs w:val="26"/>
          <w:lang w:eastAsia="ar-SA"/>
        </w:rPr>
        <w:t>.К</w:t>
      </w:r>
      <w:proofErr w:type="gramEnd"/>
      <w:r w:rsidRPr="00320FEA">
        <w:rPr>
          <w:rFonts w:ascii="Times New Roman" w:hAnsi="Times New Roman"/>
          <w:iCs/>
          <w:szCs w:val="26"/>
          <w:lang w:eastAsia="ar-SA"/>
        </w:rPr>
        <w:t>угеси</w:t>
      </w:r>
      <w:proofErr w:type="spellEnd"/>
      <w:r w:rsidRPr="00320FEA">
        <w:rPr>
          <w:rFonts w:ascii="Times New Roman" w:hAnsi="Times New Roman"/>
          <w:iCs/>
          <w:szCs w:val="26"/>
          <w:lang w:eastAsia="ar-SA"/>
        </w:rPr>
        <w:t xml:space="preserve">, </w:t>
      </w:r>
      <w:proofErr w:type="spellStart"/>
      <w:r w:rsidRPr="00320FEA">
        <w:rPr>
          <w:rFonts w:ascii="Times New Roman" w:hAnsi="Times New Roman"/>
          <w:iCs/>
          <w:szCs w:val="26"/>
          <w:lang w:eastAsia="ar-SA"/>
        </w:rPr>
        <w:t>ул.Шоссейная</w:t>
      </w:r>
      <w:proofErr w:type="spellEnd"/>
      <w:r w:rsidRPr="00320FEA">
        <w:rPr>
          <w:rFonts w:ascii="Times New Roman" w:hAnsi="Times New Roman"/>
          <w:iCs/>
          <w:szCs w:val="26"/>
          <w:lang w:eastAsia="ar-SA"/>
        </w:rPr>
        <w:t>, д.9.</w:t>
      </w:r>
    </w:p>
    <w:p w:rsidR="003274D2" w:rsidRPr="00320FEA" w:rsidRDefault="003274D2" w:rsidP="003274D2">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3274D2" w:rsidRPr="00320FEA" w:rsidRDefault="003274D2" w:rsidP="003274D2">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Pr="00320FEA">
        <w:rPr>
          <w:rFonts w:ascii="Times New Roman" w:hAnsi="Times New Roman"/>
          <w:bCs/>
          <w:szCs w:val="26"/>
          <w:u w:val="single"/>
          <w:lang w:val="en-US" w:eastAsia="ar-SA"/>
        </w:rPr>
        <w:t>checonom</w:t>
      </w:r>
      <w:proofErr w:type="spellEnd"/>
      <w:r w:rsidRPr="00320FEA">
        <w:rPr>
          <w:rFonts w:ascii="Times New Roman" w:hAnsi="Times New Roman"/>
          <w:bCs/>
          <w:szCs w:val="26"/>
          <w:u w:val="single"/>
          <w:lang w:eastAsia="ar-SA"/>
        </w:rPr>
        <w:t>4@cap.ru</w:t>
      </w:r>
      <w:r w:rsidRPr="00320FEA">
        <w:rPr>
          <w:rFonts w:ascii="Times New Roman" w:hAnsi="Times New Roman"/>
          <w:szCs w:val="26"/>
          <w:lang w:eastAsia="ar-SA"/>
        </w:rPr>
        <w:t xml:space="preserve">. </w:t>
      </w:r>
    </w:p>
    <w:p w:rsidR="003274D2" w:rsidRPr="00320FEA" w:rsidRDefault="003274D2" w:rsidP="003274D2">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D853EE" w:rsidRDefault="00D853EE" w:rsidP="00D853EE">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Ответственные должностны</w:t>
      </w:r>
      <w:r w:rsidRPr="00320FEA">
        <w:rPr>
          <w:rFonts w:ascii="Times New Roman" w:hAnsi="Times New Roman"/>
          <w:szCs w:val="26"/>
          <w:lang w:eastAsia="ar-SA"/>
        </w:rPr>
        <w:t xml:space="preserve">е </w:t>
      </w:r>
      <w:r>
        <w:rPr>
          <w:rFonts w:ascii="Times New Roman" w:hAnsi="Times New Roman"/>
          <w:szCs w:val="26"/>
          <w:lang w:eastAsia="ar-SA"/>
        </w:rPr>
        <w:t>лица (представители</w:t>
      </w:r>
      <w:r w:rsidRPr="00320FEA">
        <w:rPr>
          <w:rFonts w:ascii="Times New Roman" w:hAnsi="Times New Roman"/>
          <w:szCs w:val="26"/>
          <w:lang w:eastAsia="ar-SA"/>
        </w:rPr>
        <w:t xml:space="preserve"> Продавца)</w:t>
      </w:r>
      <w:r>
        <w:rPr>
          <w:rFonts w:ascii="Times New Roman" w:hAnsi="Times New Roman"/>
          <w:szCs w:val="26"/>
          <w:lang w:eastAsia="ar-SA"/>
        </w:rPr>
        <w:t>:</w:t>
      </w:r>
      <w:r w:rsidRPr="00320FEA">
        <w:rPr>
          <w:rFonts w:ascii="Times New Roman" w:hAnsi="Times New Roman"/>
          <w:szCs w:val="26"/>
          <w:lang w:eastAsia="ar-SA"/>
        </w:rPr>
        <w:t xml:space="preserve"> </w:t>
      </w:r>
    </w:p>
    <w:p w:rsidR="00D853EE" w:rsidRDefault="00D853EE" w:rsidP="00D853EE">
      <w:pPr>
        <w:suppressAutoHyphens/>
        <w:ind w:firstLine="567"/>
        <w:jc w:val="both"/>
        <w:textAlignment w:val="baseline"/>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 xml:space="preserve">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 Иванова Галина Николаевна</w:t>
      </w:r>
      <w:r w:rsidR="0063116F">
        <w:rPr>
          <w:rFonts w:ascii="Times New Roman" w:hAnsi="Times New Roman"/>
          <w:szCs w:val="26"/>
        </w:rPr>
        <w:t>;</w:t>
      </w:r>
    </w:p>
    <w:p w:rsidR="00D853EE" w:rsidRPr="00320FEA" w:rsidRDefault="00D853EE" w:rsidP="00D853EE">
      <w:pPr>
        <w:suppressAutoHyphens/>
        <w:ind w:firstLine="567"/>
        <w:jc w:val="both"/>
        <w:textAlignment w:val="baseline"/>
        <w:rPr>
          <w:rFonts w:ascii="Times New Roman" w:hAnsi="Times New Roman"/>
          <w:szCs w:val="26"/>
          <w:lang w:eastAsia="ar-SA"/>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w:t>
      </w:r>
      <w:r w:rsidRPr="00320FEA">
        <w:rPr>
          <w:rFonts w:ascii="Times New Roman" w:hAnsi="Times New Roman"/>
          <w:iCs/>
          <w:szCs w:val="26"/>
          <w:lang w:eastAsia="ar-SA"/>
        </w:rPr>
        <w:t xml:space="preserve"> </w:t>
      </w:r>
      <w:r>
        <w:rPr>
          <w:rFonts w:ascii="Times New Roman" w:hAnsi="Times New Roman"/>
          <w:iCs/>
          <w:szCs w:val="26"/>
          <w:lang w:eastAsia="ar-SA"/>
        </w:rPr>
        <w:t>Данилова Нина Михайловна</w:t>
      </w:r>
      <w:r w:rsidRPr="00320FEA">
        <w:rPr>
          <w:rFonts w:ascii="Times New Roman" w:hAnsi="Times New Roman"/>
          <w:iCs/>
          <w:szCs w:val="26"/>
          <w:lang w:eastAsia="ar-SA"/>
        </w:rPr>
        <w:t>.</w:t>
      </w:r>
    </w:p>
    <w:p w:rsidR="003274D2" w:rsidRPr="00320FEA" w:rsidRDefault="003274D2" w:rsidP="003274D2">
      <w:pPr>
        <w:suppressAutoHyphens/>
        <w:ind w:firstLine="567"/>
        <w:jc w:val="center"/>
        <w:textAlignment w:val="baseline"/>
        <w:rPr>
          <w:rFonts w:ascii="Times New Roman" w:hAnsi="Times New Roman"/>
          <w:b/>
          <w:szCs w:val="26"/>
        </w:rPr>
      </w:pPr>
    </w:p>
    <w:p w:rsidR="003274D2" w:rsidRPr="00320FEA" w:rsidRDefault="003274D2" w:rsidP="003274D2">
      <w:pPr>
        <w:suppressAutoHyphens/>
        <w:textAlignment w:val="baseline"/>
        <w:rPr>
          <w:rFonts w:ascii="Times New Roman" w:hAnsi="Times New Roman"/>
          <w:b/>
          <w:szCs w:val="26"/>
        </w:rPr>
      </w:pPr>
    </w:p>
    <w:p w:rsidR="003274D2" w:rsidRPr="00320FEA" w:rsidRDefault="003274D2" w:rsidP="003274D2">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3274D2" w:rsidRPr="00320FEA" w:rsidRDefault="003274D2" w:rsidP="003274D2">
      <w:pPr>
        <w:pStyle w:val="ad"/>
        <w:ind w:firstLine="567"/>
        <w:jc w:val="center"/>
        <w:rPr>
          <w:rFonts w:ascii="Times New Roman" w:hAnsi="Times New Roman"/>
          <w:b/>
          <w:sz w:val="26"/>
          <w:szCs w:val="26"/>
        </w:rPr>
      </w:pPr>
      <w:r>
        <w:rPr>
          <w:rFonts w:ascii="Times New Roman" w:hAnsi="Times New Roman"/>
          <w:b/>
          <w:sz w:val="26"/>
          <w:szCs w:val="26"/>
        </w:rPr>
        <w:t>о проведении 14</w:t>
      </w:r>
      <w:r w:rsidRPr="00320FEA">
        <w:rPr>
          <w:rFonts w:ascii="Times New Roman" w:hAnsi="Times New Roman"/>
          <w:b/>
          <w:sz w:val="26"/>
          <w:szCs w:val="26"/>
        </w:rPr>
        <w:t xml:space="preserve"> </w:t>
      </w:r>
      <w:r>
        <w:rPr>
          <w:rFonts w:ascii="Times New Roman" w:hAnsi="Times New Roman"/>
          <w:b/>
          <w:sz w:val="26"/>
          <w:szCs w:val="26"/>
        </w:rPr>
        <w:t>сентября</w:t>
      </w:r>
      <w:r w:rsidRPr="00320FEA">
        <w:rPr>
          <w:rFonts w:ascii="Times New Roman" w:hAnsi="Times New Roman"/>
          <w:b/>
          <w:sz w:val="26"/>
          <w:szCs w:val="26"/>
        </w:rPr>
        <w:t xml:space="preserve"> 2018 года аукциона в электронной форме по приватизации муниципального имущества </w:t>
      </w:r>
    </w:p>
    <w:p w:rsidR="003274D2" w:rsidRPr="00320FEA" w:rsidRDefault="003274D2" w:rsidP="003274D2">
      <w:pPr>
        <w:pStyle w:val="ad"/>
        <w:ind w:firstLine="567"/>
        <w:jc w:val="center"/>
        <w:rPr>
          <w:rFonts w:ascii="Times New Roman" w:hAnsi="Times New Roman"/>
          <w:b/>
          <w:sz w:val="26"/>
          <w:szCs w:val="26"/>
        </w:rPr>
      </w:pPr>
      <w:r w:rsidRPr="00320FEA">
        <w:rPr>
          <w:rFonts w:ascii="Times New Roman" w:hAnsi="Times New Roman"/>
          <w:b/>
          <w:sz w:val="26"/>
          <w:szCs w:val="26"/>
        </w:rPr>
        <w:t>Чебоксарского района Чувашской Республики</w:t>
      </w:r>
    </w:p>
    <w:p w:rsidR="003274D2" w:rsidRPr="00320FEA" w:rsidRDefault="003274D2" w:rsidP="003274D2">
      <w:pPr>
        <w:pStyle w:val="ad"/>
        <w:ind w:firstLine="567"/>
        <w:jc w:val="center"/>
        <w:rPr>
          <w:rFonts w:ascii="Times New Roman" w:hAnsi="Times New Roman"/>
          <w:b/>
          <w:sz w:val="26"/>
          <w:szCs w:val="26"/>
        </w:rPr>
      </w:pPr>
      <w:r w:rsidRPr="00320FEA">
        <w:rPr>
          <w:rFonts w:ascii="Times New Roman" w:hAnsi="Times New Roman"/>
          <w:b/>
          <w:sz w:val="26"/>
          <w:szCs w:val="26"/>
        </w:rPr>
        <w:t xml:space="preserve">на электронной торговой площадке </w:t>
      </w:r>
      <w:hyperlink r:id="rId12"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3274D2" w:rsidRPr="00320FEA" w:rsidRDefault="003274D2" w:rsidP="003274D2">
      <w:pPr>
        <w:pStyle w:val="a5"/>
        <w:tabs>
          <w:tab w:val="left" w:pos="709"/>
        </w:tabs>
        <w:ind w:firstLine="567"/>
        <w:jc w:val="center"/>
        <w:rPr>
          <w:b/>
          <w:sz w:val="26"/>
          <w:szCs w:val="26"/>
        </w:rPr>
      </w:pPr>
      <w:r w:rsidRPr="00320FEA">
        <w:rPr>
          <w:b/>
          <w:sz w:val="26"/>
          <w:szCs w:val="26"/>
        </w:rPr>
        <w:t>Общие положения</w:t>
      </w:r>
    </w:p>
    <w:p w:rsidR="003274D2" w:rsidRPr="00320FEA" w:rsidRDefault="003274D2" w:rsidP="003274D2">
      <w:pPr>
        <w:pStyle w:val="a5"/>
        <w:tabs>
          <w:tab w:val="left" w:pos="709"/>
        </w:tabs>
        <w:ind w:firstLine="567"/>
        <w:rPr>
          <w:sz w:val="26"/>
          <w:szCs w:val="26"/>
        </w:rPr>
      </w:pPr>
      <w:r w:rsidRPr="00320FEA">
        <w:rPr>
          <w:sz w:val="26"/>
          <w:szCs w:val="26"/>
        </w:rPr>
        <w:t xml:space="preserve">1. Собственник </w:t>
      </w:r>
      <w:proofErr w:type="gramStart"/>
      <w:r w:rsidRPr="00320FEA">
        <w:rPr>
          <w:sz w:val="26"/>
          <w:szCs w:val="26"/>
        </w:rPr>
        <w:t>выставляемого</w:t>
      </w:r>
      <w:proofErr w:type="gramEnd"/>
      <w:r w:rsidRPr="00320FEA">
        <w:rPr>
          <w:sz w:val="26"/>
          <w:szCs w:val="26"/>
        </w:rPr>
        <w:t xml:space="preserve"> на торги имущества – муниципальное образование – Чебоксарский район Чувашской Республики, в лице администрации Чебоксарского района Чувашской Республики. </w:t>
      </w:r>
    </w:p>
    <w:p w:rsidR="003274D2" w:rsidRPr="00320FEA" w:rsidRDefault="003274D2" w:rsidP="003274D2">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3274D2" w:rsidRPr="00320FEA" w:rsidRDefault="003274D2" w:rsidP="003274D2">
      <w:pPr>
        <w:pStyle w:val="a5"/>
        <w:tabs>
          <w:tab w:val="left" w:pos="709"/>
        </w:tabs>
        <w:ind w:firstLine="567"/>
        <w:rPr>
          <w:sz w:val="26"/>
          <w:szCs w:val="26"/>
        </w:rPr>
      </w:pPr>
      <w:r w:rsidRPr="00320FEA">
        <w:rPr>
          <w:sz w:val="26"/>
          <w:szCs w:val="26"/>
        </w:rPr>
        <w:t>3. Форма торгов (способ приватизации) – аукцион в электронной форме, открытый по составу участников и по форме подачи предложений о цене.</w:t>
      </w:r>
    </w:p>
    <w:p w:rsidR="003274D2" w:rsidRPr="00320FEA" w:rsidRDefault="003274D2" w:rsidP="003274D2">
      <w:pPr>
        <w:pStyle w:val="a5"/>
        <w:tabs>
          <w:tab w:val="left" w:pos="709"/>
        </w:tabs>
        <w:ind w:firstLine="567"/>
        <w:rPr>
          <w:b/>
          <w:sz w:val="26"/>
          <w:szCs w:val="26"/>
        </w:rPr>
      </w:pPr>
    </w:p>
    <w:p w:rsidR="003274D2" w:rsidRPr="00320FEA" w:rsidRDefault="003274D2" w:rsidP="003274D2">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3274D2" w:rsidRDefault="003274D2" w:rsidP="003274D2">
      <w:pPr>
        <w:pStyle w:val="a5"/>
        <w:tabs>
          <w:tab w:val="left" w:pos="709"/>
        </w:tabs>
        <w:ind w:firstLine="567"/>
        <w:jc w:val="center"/>
        <w:rPr>
          <w:b/>
          <w:sz w:val="26"/>
          <w:szCs w:val="26"/>
        </w:rPr>
      </w:pPr>
    </w:p>
    <w:p w:rsidR="003274D2" w:rsidRDefault="003274D2" w:rsidP="003274D2">
      <w:pPr>
        <w:pStyle w:val="a5"/>
        <w:tabs>
          <w:tab w:val="left" w:pos="709"/>
        </w:tabs>
        <w:ind w:firstLine="567"/>
        <w:jc w:val="center"/>
        <w:rPr>
          <w:b/>
          <w:sz w:val="26"/>
          <w:szCs w:val="26"/>
        </w:rPr>
      </w:pPr>
      <w:r w:rsidRPr="00320FEA">
        <w:rPr>
          <w:b/>
          <w:sz w:val="26"/>
          <w:szCs w:val="26"/>
        </w:rPr>
        <w:t>ЛОТ  № 1</w:t>
      </w:r>
    </w:p>
    <w:p w:rsidR="003274D2" w:rsidRPr="00320FEA" w:rsidRDefault="003274D2" w:rsidP="003274D2">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 xml:space="preserve">1.1.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w:t>
      </w:r>
      <w:proofErr w:type="spellStart"/>
      <w:r w:rsidRPr="00320FEA">
        <w:rPr>
          <w:rFonts w:ascii="Times New Roman" w:hAnsi="Times New Roman"/>
          <w:szCs w:val="26"/>
        </w:rPr>
        <w:t>д</w:t>
      </w:r>
      <w:proofErr w:type="gramStart"/>
      <w:r w:rsidRPr="00320FEA">
        <w:rPr>
          <w:rFonts w:ascii="Times New Roman" w:hAnsi="Times New Roman"/>
          <w:szCs w:val="26"/>
        </w:rPr>
        <w:t>.С</w:t>
      </w:r>
      <w:proofErr w:type="gramEnd"/>
      <w:r w:rsidRPr="00320FEA">
        <w:rPr>
          <w:rFonts w:ascii="Times New Roman" w:hAnsi="Times New Roman"/>
          <w:szCs w:val="26"/>
        </w:rPr>
        <w:t>ятракасы</w:t>
      </w:r>
      <w:proofErr w:type="spellEnd"/>
      <w:r w:rsidRPr="00320FEA">
        <w:rPr>
          <w:rFonts w:ascii="Times New Roman" w:hAnsi="Times New Roman"/>
          <w:szCs w:val="26"/>
        </w:rPr>
        <w:t xml:space="preserve">, </w:t>
      </w:r>
      <w:proofErr w:type="spellStart"/>
      <w:r w:rsidRPr="00320FEA">
        <w:rPr>
          <w:rFonts w:ascii="Times New Roman" w:hAnsi="Times New Roman"/>
          <w:szCs w:val="26"/>
        </w:rPr>
        <w:t>ул.Центральная</w:t>
      </w:r>
      <w:proofErr w:type="spellEnd"/>
      <w:r w:rsidRPr="00320FEA">
        <w:rPr>
          <w:rFonts w:ascii="Times New Roman" w:hAnsi="Times New Roman"/>
          <w:szCs w:val="26"/>
        </w:rPr>
        <w:t>, д.14.</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1 100 000 (один миллион сто тысяч) рублей с учетом НДС.</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1.3. </w:t>
      </w: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55 000 (пятьдесят пять тысяч) рублей (5% от начальной цены продажи).</w:t>
      </w:r>
    </w:p>
    <w:p w:rsidR="003274D2" w:rsidRPr="00320FEA" w:rsidRDefault="003274D2" w:rsidP="003274D2">
      <w:pPr>
        <w:tabs>
          <w:tab w:val="left" w:pos="1080"/>
        </w:tabs>
        <w:ind w:firstLine="567"/>
        <w:jc w:val="both"/>
        <w:rPr>
          <w:rFonts w:ascii="Times New Roman" w:hAnsi="Times New Roman"/>
          <w:szCs w:val="26"/>
        </w:rPr>
      </w:pPr>
      <w:r w:rsidRPr="00320FEA">
        <w:rPr>
          <w:rFonts w:ascii="Times New Roman" w:hAnsi="Times New Roman"/>
          <w:szCs w:val="26"/>
        </w:rPr>
        <w:t>1.4. </w:t>
      </w: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220 000 (двести двадцать тысяч) рублей.</w:t>
      </w:r>
    </w:p>
    <w:p w:rsidR="003274D2" w:rsidRPr="003274D2" w:rsidRDefault="003274D2" w:rsidP="003274D2">
      <w:pPr>
        <w:pStyle w:val="a5"/>
        <w:tabs>
          <w:tab w:val="left" w:pos="709"/>
        </w:tabs>
        <w:ind w:firstLine="567"/>
        <w:rPr>
          <w:sz w:val="26"/>
          <w:szCs w:val="26"/>
        </w:rPr>
      </w:pPr>
      <w:r w:rsidRPr="00320FEA">
        <w:rPr>
          <w:sz w:val="26"/>
          <w:szCs w:val="26"/>
        </w:rPr>
        <w:t xml:space="preserve">1.5. </w:t>
      </w:r>
      <w:r w:rsidRPr="00320FEA">
        <w:rPr>
          <w:b/>
          <w:sz w:val="26"/>
          <w:szCs w:val="26"/>
        </w:rPr>
        <w:t xml:space="preserve">Ограничения, обременения на земельный участок: </w:t>
      </w:r>
      <w:r w:rsidRPr="00320FEA">
        <w:rPr>
          <w:sz w:val="26"/>
          <w:szCs w:val="26"/>
        </w:rPr>
        <w:t xml:space="preserve">Зона с особыми условиями использования территории (охранная зона производственно-технологического комплекса – воздушная линия электропередачи – 10 </w:t>
      </w:r>
      <w:proofErr w:type="spellStart"/>
      <w:r>
        <w:rPr>
          <w:sz w:val="26"/>
          <w:szCs w:val="26"/>
        </w:rPr>
        <w:t>кВ</w:t>
      </w:r>
      <w:proofErr w:type="spellEnd"/>
      <w:r>
        <w:rPr>
          <w:sz w:val="26"/>
          <w:szCs w:val="26"/>
        </w:rPr>
        <w:t xml:space="preserve"> № «Комплекс» от подстанции «</w:t>
      </w:r>
      <w:proofErr w:type="spellStart"/>
      <w:r>
        <w:rPr>
          <w:sz w:val="26"/>
          <w:szCs w:val="26"/>
        </w:rPr>
        <w:t>К</w:t>
      </w:r>
      <w:r w:rsidRPr="00320FEA">
        <w:rPr>
          <w:sz w:val="26"/>
          <w:szCs w:val="26"/>
        </w:rPr>
        <w:t>атрасинская</w:t>
      </w:r>
      <w:proofErr w:type="spellEnd"/>
      <w:r w:rsidRPr="00320FEA">
        <w:rPr>
          <w:sz w:val="26"/>
          <w:szCs w:val="26"/>
        </w:rPr>
        <w:t xml:space="preserve">» 110/35/10 </w:t>
      </w:r>
      <w:proofErr w:type="spellStart"/>
      <w:r w:rsidRPr="00320FEA">
        <w:rPr>
          <w:sz w:val="26"/>
          <w:szCs w:val="26"/>
        </w:rPr>
        <w:t>кВ</w:t>
      </w:r>
      <w:proofErr w:type="spellEnd"/>
      <w:r w:rsidRPr="00320FEA">
        <w:rPr>
          <w:sz w:val="26"/>
          <w:szCs w:val="26"/>
        </w:rPr>
        <w:t xml:space="preserve">), зона с особыми условиями </w:t>
      </w:r>
      <w:r w:rsidRPr="003274D2">
        <w:rPr>
          <w:sz w:val="26"/>
          <w:szCs w:val="26"/>
        </w:rPr>
        <w:t>использования территорий, № 1, 21.21.2.226.</w:t>
      </w:r>
    </w:p>
    <w:p w:rsidR="003274D2" w:rsidRPr="003274D2" w:rsidRDefault="003274D2" w:rsidP="003274D2">
      <w:pPr>
        <w:pStyle w:val="a5"/>
        <w:tabs>
          <w:tab w:val="left" w:pos="709"/>
        </w:tabs>
        <w:ind w:firstLine="567"/>
        <w:rPr>
          <w:sz w:val="26"/>
          <w:szCs w:val="26"/>
        </w:rPr>
      </w:pPr>
      <w:r w:rsidRPr="003274D2">
        <w:rPr>
          <w:sz w:val="26"/>
          <w:szCs w:val="26"/>
        </w:rPr>
        <w:t xml:space="preserve">1.6. </w:t>
      </w:r>
      <w:r w:rsidRPr="003274D2">
        <w:rPr>
          <w:b/>
          <w:sz w:val="26"/>
          <w:szCs w:val="26"/>
        </w:rPr>
        <w:t xml:space="preserve">Сведения о предыдущих торгах: </w:t>
      </w:r>
      <w:r w:rsidRPr="003274D2">
        <w:rPr>
          <w:color w:val="000000"/>
          <w:sz w:val="26"/>
          <w:szCs w:val="26"/>
        </w:rPr>
        <w:t xml:space="preserve">аукцион, назначенный на 03.08.2018, </w:t>
      </w:r>
      <w:r w:rsidRPr="003274D2">
        <w:rPr>
          <w:sz w:val="26"/>
          <w:szCs w:val="26"/>
        </w:rPr>
        <w:t>не состоялся в связи с отсутствием заявок.</w:t>
      </w:r>
    </w:p>
    <w:p w:rsidR="003274D2" w:rsidRDefault="003274D2" w:rsidP="003274D2">
      <w:pPr>
        <w:pStyle w:val="a5"/>
        <w:tabs>
          <w:tab w:val="left" w:pos="709"/>
        </w:tabs>
        <w:ind w:firstLine="567"/>
        <w:rPr>
          <w:sz w:val="26"/>
          <w:szCs w:val="26"/>
        </w:rPr>
      </w:pPr>
    </w:p>
    <w:p w:rsidR="003274D2" w:rsidRPr="00320FEA" w:rsidRDefault="003274D2" w:rsidP="003274D2">
      <w:pPr>
        <w:pStyle w:val="a5"/>
        <w:tabs>
          <w:tab w:val="left" w:pos="709"/>
        </w:tabs>
        <w:ind w:firstLine="567"/>
        <w:jc w:val="center"/>
        <w:rPr>
          <w:b/>
          <w:sz w:val="26"/>
          <w:szCs w:val="26"/>
        </w:rPr>
      </w:pPr>
      <w:r>
        <w:rPr>
          <w:b/>
          <w:sz w:val="26"/>
          <w:szCs w:val="26"/>
        </w:rPr>
        <w:t>ЛОТ  № 2</w:t>
      </w:r>
    </w:p>
    <w:p w:rsidR="003274D2" w:rsidRPr="00320FEA" w:rsidRDefault="003274D2" w:rsidP="003274D2">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w:t>
      </w:r>
      <w:proofErr w:type="gramStart"/>
      <w:r>
        <w:rPr>
          <w:rFonts w:ascii="Times New Roman" w:hAnsi="Times New Roman"/>
          <w:szCs w:val="26"/>
        </w:rPr>
        <w:t>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w:t>
      </w:r>
      <w:proofErr w:type="gramEnd"/>
      <w:r>
        <w:rPr>
          <w:rFonts w:ascii="Times New Roman" w:hAnsi="Times New Roman"/>
          <w:szCs w:val="26"/>
        </w:rPr>
        <w:t xml:space="preserve"> Чувашская Республика, Чебоксарский район, Атлашевское сельское поселение, </w:t>
      </w:r>
      <w:proofErr w:type="spellStart"/>
      <w:r>
        <w:rPr>
          <w:rFonts w:ascii="Times New Roman" w:hAnsi="Times New Roman"/>
          <w:szCs w:val="26"/>
        </w:rPr>
        <w:t>д</w:t>
      </w:r>
      <w:proofErr w:type="gramStart"/>
      <w:r>
        <w:rPr>
          <w:rFonts w:ascii="Times New Roman" w:hAnsi="Times New Roman"/>
          <w:szCs w:val="26"/>
        </w:rPr>
        <w:t>.Т</w:t>
      </w:r>
      <w:proofErr w:type="gramEnd"/>
      <w:r>
        <w:rPr>
          <w:rFonts w:ascii="Times New Roman" w:hAnsi="Times New Roman"/>
          <w:szCs w:val="26"/>
        </w:rPr>
        <w:t>оликово</w:t>
      </w:r>
      <w:proofErr w:type="spellEnd"/>
      <w:r>
        <w:rPr>
          <w:rFonts w:ascii="Times New Roman" w:hAnsi="Times New Roman"/>
          <w:szCs w:val="26"/>
        </w:rPr>
        <w:t xml:space="preserve">, </w:t>
      </w:r>
      <w:proofErr w:type="spellStart"/>
      <w:r>
        <w:rPr>
          <w:rFonts w:ascii="Times New Roman" w:hAnsi="Times New Roman"/>
          <w:szCs w:val="26"/>
        </w:rPr>
        <w:t>ул.Кукшумская</w:t>
      </w:r>
      <w:proofErr w:type="spellEnd"/>
      <w:r>
        <w:rPr>
          <w:rFonts w:ascii="Times New Roman" w:hAnsi="Times New Roman"/>
          <w:szCs w:val="26"/>
        </w:rPr>
        <w:t>, д.1</w:t>
      </w:r>
      <w:r w:rsidRPr="00320FEA">
        <w:rPr>
          <w:rFonts w:ascii="Times New Roman" w:hAnsi="Times New Roman"/>
          <w:szCs w:val="26"/>
        </w:rPr>
        <w:t>.</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szCs w:val="26"/>
        </w:rPr>
        <w:t xml:space="preserve">1 563 000 (один миллион пятьсот шестьдесят три тысячи) рублей </w:t>
      </w:r>
      <w:r w:rsidRPr="00320FEA">
        <w:rPr>
          <w:rFonts w:ascii="Times New Roman" w:hAnsi="Times New Roman"/>
          <w:szCs w:val="26"/>
        </w:rPr>
        <w:t>с учетом НДС.</w:t>
      </w:r>
    </w:p>
    <w:p w:rsidR="003274D2" w:rsidRPr="00856891" w:rsidRDefault="003274D2" w:rsidP="003274D2">
      <w:pPr>
        <w:ind w:firstLine="567"/>
        <w:jc w:val="both"/>
        <w:rPr>
          <w:rFonts w:ascii="Times New Roman" w:hAnsi="Times New Roman"/>
          <w:szCs w:val="26"/>
        </w:rPr>
      </w:pPr>
      <w:r w:rsidRPr="00320FEA">
        <w:rPr>
          <w:rFonts w:ascii="Times New Roman" w:hAnsi="Times New Roman"/>
          <w:szCs w:val="26"/>
        </w:rPr>
        <w:t>1.3.</w:t>
      </w:r>
      <w:r w:rsidRPr="00856891">
        <w:rPr>
          <w:rFonts w:ascii="Times New Roman" w:hAnsi="Times New Roman"/>
          <w:szCs w:val="26"/>
        </w:rPr>
        <w:t xml:space="preserve"> </w:t>
      </w:r>
      <w:r w:rsidRPr="00856891">
        <w:rPr>
          <w:rFonts w:ascii="Times New Roman" w:hAnsi="Times New Roman"/>
          <w:b/>
          <w:szCs w:val="26"/>
        </w:rPr>
        <w:t>Величина повышения начальной цены</w:t>
      </w:r>
      <w:r w:rsidRPr="00856891">
        <w:rPr>
          <w:rFonts w:ascii="Times New Roman" w:hAnsi="Times New Roman"/>
          <w:szCs w:val="26"/>
        </w:rPr>
        <w:t xml:space="preserve"> («шаг аукциона») – 78 150 (семьдесят восемь тысяч сто пятьдесят) рублей (5% от начальной цены продажи).</w:t>
      </w:r>
    </w:p>
    <w:p w:rsidR="003274D2" w:rsidRPr="00856891" w:rsidRDefault="003274D2" w:rsidP="003274D2">
      <w:pPr>
        <w:tabs>
          <w:tab w:val="left" w:pos="1080"/>
        </w:tabs>
        <w:ind w:firstLine="567"/>
        <w:jc w:val="both"/>
        <w:rPr>
          <w:rFonts w:ascii="Times New Roman" w:hAnsi="Times New Roman"/>
          <w:szCs w:val="26"/>
        </w:rPr>
      </w:pPr>
      <w:r w:rsidRPr="00856891">
        <w:rPr>
          <w:rFonts w:ascii="Times New Roman" w:hAnsi="Times New Roman"/>
          <w:szCs w:val="26"/>
        </w:rPr>
        <w:lastRenderedPageBreak/>
        <w:t>1.4. </w:t>
      </w:r>
      <w:r w:rsidRPr="00856891">
        <w:rPr>
          <w:rFonts w:ascii="Times New Roman" w:hAnsi="Times New Roman"/>
          <w:b/>
          <w:szCs w:val="26"/>
        </w:rPr>
        <w:t>Сумма задатка 20% от начальной цены продажи</w:t>
      </w:r>
      <w:r w:rsidRPr="00856891">
        <w:rPr>
          <w:rFonts w:ascii="Times New Roman" w:hAnsi="Times New Roman"/>
          <w:szCs w:val="26"/>
        </w:rPr>
        <w:t xml:space="preserve"> – 312 600 (триста двенадцать тысяч шестьсот) рублей.</w:t>
      </w:r>
    </w:p>
    <w:p w:rsidR="003274D2" w:rsidRPr="003274D2" w:rsidRDefault="003274D2" w:rsidP="003274D2">
      <w:pPr>
        <w:pStyle w:val="a5"/>
        <w:tabs>
          <w:tab w:val="left" w:pos="709"/>
        </w:tabs>
        <w:ind w:firstLine="567"/>
        <w:rPr>
          <w:sz w:val="26"/>
          <w:szCs w:val="26"/>
        </w:rPr>
      </w:pPr>
      <w:r w:rsidRPr="00856891">
        <w:rPr>
          <w:sz w:val="26"/>
          <w:szCs w:val="26"/>
        </w:rPr>
        <w:t xml:space="preserve">1.5. </w:t>
      </w:r>
      <w:r w:rsidRPr="00856891">
        <w:rPr>
          <w:b/>
          <w:sz w:val="26"/>
          <w:szCs w:val="26"/>
        </w:rPr>
        <w:t xml:space="preserve">Ограничения, обременения на земельный участок: </w:t>
      </w:r>
      <w:r w:rsidRPr="00856891">
        <w:rPr>
          <w:sz w:val="26"/>
          <w:szCs w:val="26"/>
        </w:rPr>
        <w:t xml:space="preserve">Охранная зона ВЛ-0,4 </w:t>
      </w:r>
      <w:proofErr w:type="spellStart"/>
      <w:r w:rsidRPr="00856891">
        <w:rPr>
          <w:sz w:val="26"/>
          <w:szCs w:val="26"/>
        </w:rPr>
        <w:t>кВ</w:t>
      </w:r>
      <w:proofErr w:type="spellEnd"/>
      <w:r w:rsidRPr="00856891">
        <w:rPr>
          <w:sz w:val="26"/>
          <w:szCs w:val="26"/>
        </w:rPr>
        <w:t xml:space="preserve"> </w:t>
      </w:r>
      <w:proofErr w:type="spellStart"/>
      <w:r w:rsidRPr="00856891">
        <w:rPr>
          <w:sz w:val="26"/>
          <w:szCs w:val="26"/>
        </w:rPr>
        <w:t>д</w:t>
      </w:r>
      <w:proofErr w:type="gramStart"/>
      <w:r w:rsidRPr="00856891">
        <w:rPr>
          <w:sz w:val="26"/>
          <w:szCs w:val="26"/>
        </w:rPr>
        <w:t>.Т</w:t>
      </w:r>
      <w:proofErr w:type="gramEnd"/>
      <w:r w:rsidRPr="00856891">
        <w:rPr>
          <w:sz w:val="26"/>
          <w:szCs w:val="26"/>
        </w:rPr>
        <w:t>оликово</w:t>
      </w:r>
      <w:proofErr w:type="spellEnd"/>
      <w:r w:rsidRPr="00856891">
        <w:rPr>
          <w:sz w:val="26"/>
          <w:szCs w:val="26"/>
        </w:rPr>
        <w:t xml:space="preserve"> СХПК Атлашевский, зона с особыми условиями использования территорий, 21.21.2.68,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0,4 </w:t>
      </w:r>
      <w:proofErr w:type="spellStart"/>
      <w:r w:rsidRPr="00856891">
        <w:rPr>
          <w:sz w:val="26"/>
          <w:szCs w:val="26"/>
        </w:rPr>
        <w:t>кВ</w:t>
      </w:r>
      <w:proofErr w:type="spellEnd"/>
      <w:r w:rsidRPr="00856891">
        <w:rPr>
          <w:sz w:val="26"/>
          <w:szCs w:val="26"/>
        </w:rPr>
        <w:t xml:space="preserve"> от КТП № 479 (</w:t>
      </w:r>
      <w:proofErr w:type="spellStart"/>
      <w:r w:rsidRPr="00856891">
        <w:rPr>
          <w:sz w:val="26"/>
          <w:szCs w:val="26"/>
        </w:rPr>
        <w:t>д.Толиково</w:t>
      </w:r>
      <w:proofErr w:type="spellEnd"/>
      <w:r w:rsidRPr="00856891">
        <w:rPr>
          <w:sz w:val="26"/>
          <w:szCs w:val="26"/>
        </w:rPr>
        <w:t>)), зона с особыми условиями испол</w:t>
      </w:r>
      <w:r>
        <w:rPr>
          <w:sz w:val="26"/>
          <w:szCs w:val="26"/>
        </w:rPr>
        <w:t xml:space="preserve">ьзования территорий, 21.21.2.11, зона санитарной охраны третьего пояса  водозаборной скважины №2/84, 21.21.2.773, зона санитарной охраны  третьего пояса водозаборной скважины № 3/90, </w:t>
      </w:r>
      <w:r w:rsidRPr="003274D2">
        <w:rPr>
          <w:sz w:val="26"/>
          <w:szCs w:val="26"/>
        </w:rPr>
        <w:t>21.21.2.776.</w:t>
      </w:r>
    </w:p>
    <w:p w:rsidR="003274D2" w:rsidRPr="003274D2" w:rsidRDefault="003274D2" w:rsidP="003274D2">
      <w:pPr>
        <w:tabs>
          <w:tab w:val="left" w:pos="0"/>
        </w:tabs>
        <w:ind w:firstLine="567"/>
        <w:jc w:val="both"/>
        <w:rPr>
          <w:rFonts w:ascii="Times New Roman" w:hAnsi="Times New Roman"/>
          <w:color w:val="000000"/>
          <w:szCs w:val="26"/>
        </w:rPr>
      </w:pPr>
      <w:r w:rsidRPr="003274D2">
        <w:rPr>
          <w:rFonts w:ascii="Times New Roman" w:hAnsi="Times New Roman"/>
          <w:szCs w:val="26"/>
        </w:rPr>
        <w:t xml:space="preserve">1.6. </w:t>
      </w:r>
      <w:r w:rsidRPr="003274D2">
        <w:rPr>
          <w:rFonts w:ascii="Times New Roman" w:hAnsi="Times New Roman"/>
          <w:b/>
          <w:szCs w:val="26"/>
        </w:rPr>
        <w:t xml:space="preserve">Сведения о предыдущих торгах: </w:t>
      </w:r>
      <w:r w:rsidRPr="003274D2">
        <w:rPr>
          <w:rFonts w:ascii="Times New Roman" w:hAnsi="Times New Roman"/>
          <w:color w:val="000000"/>
          <w:szCs w:val="26"/>
        </w:rPr>
        <w:t xml:space="preserve">аукционы, назначенные на 23.06.2016, 06.12.2017,  26.01.2018, 06.08.2018, </w:t>
      </w:r>
      <w:r w:rsidRPr="003274D2">
        <w:rPr>
          <w:rFonts w:ascii="Times New Roman" w:hAnsi="Times New Roman"/>
          <w:szCs w:val="26"/>
        </w:rPr>
        <w:t>не состоялись в связи с отсутствием заявок.</w:t>
      </w:r>
    </w:p>
    <w:p w:rsidR="003274D2" w:rsidRPr="009A2132" w:rsidRDefault="003274D2" w:rsidP="003274D2">
      <w:pPr>
        <w:pStyle w:val="a5"/>
        <w:tabs>
          <w:tab w:val="left" w:pos="709"/>
        </w:tabs>
        <w:ind w:firstLine="567"/>
        <w:rPr>
          <w:sz w:val="26"/>
          <w:szCs w:val="26"/>
        </w:rPr>
      </w:pPr>
    </w:p>
    <w:p w:rsidR="003274D2" w:rsidRPr="00320FEA" w:rsidRDefault="003274D2" w:rsidP="003274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3274D2" w:rsidRPr="00320FEA" w:rsidRDefault="003274D2" w:rsidP="003274D2">
      <w:pPr>
        <w:ind w:firstLine="567"/>
        <w:jc w:val="both"/>
        <w:rPr>
          <w:rFonts w:ascii="Times New Roman" w:hAnsi="Times New Roman"/>
          <w:bCs/>
          <w:szCs w:val="26"/>
        </w:rPr>
      </w:pPr>
      <w:r w:rsidRPr="00320FEA">
        <w:rPr>
          <w:rFonts w:ascii="Times New Roman" w:hAnsi="Times New Roman"/>
          <w:bCs/>
          <w:szCs w:val="26"/>
        </w:rPr>
        <w:t xml:space="preserve">Указанное в </w:t>
      </w:r>
      <w:proofErr w:type="gramStart"/>
      <w:r w:rsidRPr="00320FEA">
        <w:rPr>
          <w:rFonts w:ascii="Times New Roman" w:hAnsi="Times New Roman"/>
          <w:bCs/>
          <w:szCs w:val="26"/>
        </w:rPr>
        <w:t>настоящем</w:t>
      </w:r>
      <w:proofErr w:type="gramEnd"/>
      <w:r w:rsidRPr="00320FEA">
        <w:rPr>
          <w:rFonts w:ascii="Times New Roman" w:hAnsi="Times New Roman"/>
          <w:bCs/>
          <w:szCs w:val="26"/>
        </w:rPr>
        <w:t xml:space="preserve"> информационном сообщении время – московское.</w:t>
      </w:r>
    </w:p>
    <w:p w:rsidR="003274D2" w:rsidRPr="00320FEA" w:rsidRDefault="003274D2" w:rsidP="003274D2">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274D2" w:rsidRPr="00320FEA" w:rsidRDefault="003274D2" w:rsidP="003274D2">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320FEA">
        <w:rPr>
          <w:rFonts w:ascii="Times New Roman" w:hAnsi="Times New Roman"/>
          <w:b/>
          <w:szCs w:val="26"/>
        </w:rPr>
        <w:t xml:space="preserve">Начало приема заявок </w:t>
      </w:r>
      <w:r w:rsidRPr="00320FEA">
        <w:rPr>
          <w:rFonts w:ascii="Times New Roman" w:hAnsi="Times New Roman"/>
          <w:szCs w:val="26"/>
        </w:rPr>
        <w:t xml:space="preserve">на участие в </w:t>
      </w:r>
      <w:proofErr w:type="gramStart"/>
      <w:r w:rsidRPr="00320FEA">
        <w:rPr>
          <w:rFonts w:ascii="Times New Roman" w:hAnsi="Times New Roman"/>
          <w:szCs w:val="26"/>
        </w:rPr>
        <w:t>аукционе</w:t>
      </w:r>
      <w:proofErr w:type="gramEnd"/>
      <w:r w:rsidRPr="00320FEA">
        <w:rPr>
          <w:rFonts w:ascii="Times New Roman" w:hAnsi="Times New Roman"/>
          <w:szCs w:val="26"/>
        </w:rPr>
        <w:t xml:space="preserve"> – </w:t>
      </w:r>
      <w:r>
        <w:rPr>
          <w:rFonts w:ascii="Times New Roman" w:hAnsi="Times New Roman"/>
          <w:szCs w:val="26"/>
        </w:rPr>
        <w:t>13</w:t>
      </w:r>
      <w:r w:rsidRPr="00320FEA">
        <w:rPr>
          <w:rFonts w:ascii="Times New Roman" w:hAnsi="Times New Roman"/>
          <w:b/>
          <w:szCs w:val="26"/>
        </w:rPr>
        <w:t xml:space="preserve"> </w:t>
      </w:r>
      <w:r>
        <w:rPr>
          <w:rFonts w:ascii="Times New Roman" w:hAnsi="Times New Roman"/>
          <w:b/>
          <w:szCs w:val="26"/>
        </w:rPr>
        <w:t>августа</w:t>
      </w:r>
      <w:r w:rsidRPr="00320FEA">
        <w:rPr>
          <w:rFonts w:ascii="Times New Roman" w:hAnsi="Times New Roman"/>
          <w:b/>
          <w:szCs w:val="26"/>
        </w:rPr>
        <w:t xml:space="preserve"> 2018 г. в 08.00 часов.</w:t>
      </w:r>
    </w:p>
    <w:p w:rsidR="003274D2" w:rsidRPr="00320FEA" w:rsidRDefault="003274D2" w:rsidP="003274D2">
      <w:pPr>
        <w:widowControl w:val="0"/>
        <w:numPr>
          <w:ilvl w:val="0"/>
          <w:numId w:val="12"/>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 xml:space="preserve">Окончание приема заявок </w:t>
      </w:r>
      <w:r w:rsidRPr="00320FEA">
        <w:rPr>
          <w:rFonts w:ascii="Times New Roman" w:hAnsi="Times New Roman"/>
          <w:szCs w:val="26"/>
        </w:rPr>
        <w:t xml:space="preserve">на участие в </w:t>
      </w:r>
      <w:proofErr w:type="gramStart"/>
      <w:r w:rsidRPr="00320FEA">
        <w:rPr>
          <w:rFonts w:ascii="Times New Roman" w:hAnsi="Times New Roman"/>
          <w:szCs w:val="26"/>
        </w:rPr>
        <w:t>аукционе</w:t>
      </w:r>
      <w:proofErr w:type="gramEnd"/>
      <w:r w:rsidRPr="00320FEA">
        <w:rPr>
          <w:rFonts w:ascii="Times New Roman" w:hAnsi="Times New Roman"/>
          <w:b/>
          <w:szCs w:val="26"/>
        </w:rPr>
        <w:t xml:space="preserve"> </w:t>
      </w:r>
      <w:r w:rsidRPr="00320FEA">
        <w:rPr>
          <w:rFonts w:ascii="Times New Roman" w:hAnsi="Times New Roman"/>
          <w:szCs w:val="26"/>
        </w:rPr>
        <w:t xml:space="preserve">– </w:t>
      </w:r>
      <w:r>
        <w:rPr>
          <w:rFonts w:ascii="Times New Roman" w:hAnsi="Times New Roman"/>
          <w:b/>
          <w:szCs w:val="26"/>
        </w:rPr>
        <w:t>10</w:t>
      </w:r>
      <w:r w:rsidRPr="00320FEA">
        <w:rPr>
          <w:rFonts w:ascii="Times New Roman" w:hAnsi="Times New Roman"/>
          <w:b/>
          <w:szCs w:val="26"/>
        </w:rPr>
        <w:t xml:space="preserve"> </w:t>
      </w:r>
      <w:r>
        <w:rPr>
          <w:rFonts w:ascii="Times New Roman" w:hAnsi="Times New Roman"/>
          <w:b/>
          <w:szCs w:val="26"/>
        </w:rPr>
        <w:t>сентября</w:t>
      </w:r>
      <w:r w:rsidRPr="00320FEA">
        <w:rPr>
          <w:rFonts w:ascii="Times New Roman" w:hAnsi="Times New Roman"/>
          <w:b/>
          <w:szCs w:val="26"/>
        </w:rPr>
        <w:t xml:space="preserve"> 2018 г. в 17.00 часов.</w:t>
      </w:r>
    </w:p>
    <w:p w:rsidR="003274D2" w:rsidRPr="00320FEA" w:rsidRDefault="003274D2" w:rsidP="003274D2">
      <w:pPr>
        <w:widowControl w:val="0"/>
        <w:numPr>
          <w:ilvl w:val="0"/>
          <w:numId w:val="12"/>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Дата определения участников аукциона</w:t>
      </w:r>
      <w:r w:rsidRPr="00320FEA">
        <w:rPr>
          <w:rFonts w:ascii="Times New Roman" w:hAnsi="Times New Roman"/>
          <w:szCs w:val="26"/>
        </w:rPr>
        <w:t xml:space="preserve"> – </w:t>
      </w:r>
      <w:r>
        <w:rPr>
          <w:rFonts w:ascii="Times New Roman" w:hAnsi="Times New Roman"/>
          <w:b/>
          <w:szCs w:val="26"/>
        </w:rPr>
        <w:t>13</w:t>
      </w:r>
      <w:r w:rsidRPr="00320FEA">
        <w:rPr>
          <w:rFonts w:ascii="Times New Roman" w:hAnsi="Times New Roman"/>
          <w:b/>
          <w:szCs w:val="26"/>
        </w:rPr>
        <w:t xml:space="preserve"> </w:t>
      </w:r>
      <w:r>
        <w:rPr>
          <w:rFonts w:ascii="Times New Roman" w:hAnsi="Times New Roman"/>
          <w:b/>
          <w:szCs w:val="26"/>
        </w:rPr>
        <w:t>сентября</w:t>
      </w:r>
      <w:r w:rsidRPr="00320FEA">
        <w:rPr>
          <w:rFonts w:ascii="Times New Roman" w:hAnsi="Times New Roman"/>
          <w:b/>
          <w:szCs w:val="26"/>
        </w:rPr>
        <w:t xml:space="preserve"> 2018 г.</w:t>
      </w:r>
    </w:p>
    <w:p w:rsidR="003274D2" w:rsidRPr="00320FEA" w:rsidRDefault="003274D2" w:rsidP="003274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szCs w:val="26"/>
        </w:rPr>
        <w:t>4. Проведение аукциона (</w:t>
      </w:r>
      <w:r w:rsidRPr="00320FEA">
        <w:rPr>
          <w:rFonts w:ascii="Times New Roman" w:hAnsi="Times New Roman"/>
          <w:szCs w:val="26"/>
        </w:rPr>
        <w:t xml:space="preserve">дата, время начала приема предложений по цене от участников аукциона) </w:t>
      </w:r>
      <w:r w:rsidRPr="00320FEA">
        <w:rPr>
          <w:rFonts w:ascii="Times New Roman" w:hAnsi="Times New Roman"/>
          <w:b/>
          <w:szCs w:val="26"/>
        </w:rPr>
        <w:t xml:space="preserve"> </w:t>
      </w:r>
      <w:r w:rsidRPr="00320FEA">
        <w:rPr>
          <w:rFonts w:ascii="Times New Roman" w:hAnsi="Times New Roman"/>
          <w:szCs w:val="26"/>
        </w:rPr>
        <w:t xml:space="preserve">– </w:t>
      </w:r>
      <w:r>
        <w:rPr>
          <w:rFonts w:ascii="Times New Roman" w:hAnsi="Times New Roman"/>
          <w:b/>
          <w:szCs w:val="26"/>
        </w:rPr>
        <w:t>14</w:t>
      </w:r>
      <w:r w:rsidRPr="00320FEA">
        <w:rPr>
          <w:rFonts w:ascii="Times New Roman" w:hAnsi="Times New Roman"/>
          <w:b/>
          <w:szCs w:val="26"/>
        </w:rPr>
        <w:t xml:space="preserve"> </w:t>
      </w:r>
      <w:r>
        <w:rPr>
          <w:rFonts w:ascii="Times New Roman" w:hAnsi="Times New Roman"/>
          <w:b/>
          <w:szCs w:val="26"/>
        </w:rPr>
        <w:t>сентября</w:t>
      </w:r>
      <w:r w:rsidRPr="00320FEA">
        <w:rPr>
          <w:rFonts w:ascii="Times New Roman" w:hAnsi="Times New Roman"/>
          <w:b/>
          <w:szCs w:val="26"/>
        </w:rPr>
        <w:t xml:space="preserve"> 2018 г. в 10.00 часов. </w:t>
      </w:r>
      <w:r w:rsidRPr="00320FEA">
        <w:rPr>
          <w:rFonts w:ascii="Times New Roman" w:hAnsi="Times New Roman"/>
          <w:bCs/>
          <w:szCs w:val="26"/>
        </w:rPr>
        <w:t xml:space="preserve"> </w:t>
      </w:r>
    </w:p>
    <w:p w:rsidR="003274D2" w:rsidRPr="00320FEA" w:rsidRDefault="003274D2" w:rsidP="003274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bCs/>
          <w:szCs w:val="26"/>
        </w:rPr>
        <w:t>5.</w:t>
      </w:r>
      <w:r w:rsidRPr="00320FEA">
        <w:rPr>
          <w:rFonts w:ascii="Times New Roman" w:hAnsi="Times New Roman"/>
          <w:bCs/>
          <w:szCs w:val="26"/>
        </w:rPr>
        <w:t xml:space="preserve"> </w:t>
      </w:r>
      <w:r w:rsidRPr="00320FEA">
        <w:rPr>
          <w:rFonts w:ascii="Times New Roman" w:hAnsi="Times New Roman"/>
          <w:b/>
          <w:bCs/>
          <w:szCs w:val="26"/>
        </w:rPr>
        <w:t>Подведение итогов аукциона:</w:t>
      </w:r>
      <w:r w:rsidRPr="00320FEA">
        <w:rPr>
          <w:rFonts w:ascii="Times New Roman" w:hAnsi="Times New Roman"/>
          <w:bCs/>
          <w:szCs w:val="26"/>
        </w:rPr>
        <w:t xml:space="preserve"> процедура аукциона считается завершенной со времени подписания Продавцом протокола об итогах аукциона.</w:t>
      </w:r>
    </w:p>
    <w:p w:rsidR="003274D2" w:rsidRPr="00320FEA" w:rsidRDefault="003274D2" w:rsidP="003274D2">
      <w:pPr>
        <w:tabs>
          <w:tab w:val="left" w:pos="0"/>
        </w:tabs>
        <w:ind w:firstLine="567"/>
        <w:jc w:val="center"/>
        <w:rPr>
          <w:rFonts w:ascii="Times New Roman" w:hAnsi="Times New Roman"/>
          <w:b/>
          <w:caps/>
          <w:szCs w:val="26"/>
        </w:rPr>
      </w:pPr>
    </w:p>
    <w:p w:rsidR="003274D2" w:rsidRPr="00320FEA" w:rsidRDefault="003274D2" w:rsidP="003274D2">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proofErr w:type="gramStart"/>
      <w:r w:rsidRPr="00320FEA">
        <w:rPr>
          <w:rFonts w:ascii="Times New Roman" w:hAnsi="Times New Roman"/>
          <w:b/>
          <w:caps/>
          <w:szCs w:val="26"/>
        </w:rPr>
        <w:t>аукционе</w:t>
      </w:r>
      <w:proofErr w:type="gramEnd"/>
    </w:p>
    <w:p w:rsidR="003274D2" w:rsidRPr="00320FEA" w:rsidRDefault="003274D2" w:rsidP="003274D2">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w:t>
      </w:r>
      <w:proofErr w:type="gramStart"/>
      <w:r w:rsidRPr="00320FEA">
        <w:rPr>
          <w:rFonts w:ascii="Times New Roman" w:hAnsi="Times New Roman"/>
          <w:szCs w:val="26"/>
        </w:rPr>
        <w:t>соответствии</w:t>
      </w:r>
      <w:proofErr w:type="gramEnd"/>
      <w:r w:rsidRPr="00320FEA">
        <w:rPr>
          <w:rFonts w:ascii="Times New Roman" w:hAnsi="Times New Roman"/>
          <w:szCs w:val="26"/>
        </w:rPr>
        <w:t xml:space="preserve">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 порядке; </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 в установленном </w:t>
      </w:r>
      <w:proofErr w:type="gramStart"/>
      <w:r w:rsidRPr="00320FEA">
        <w:rPr>
          <w:rFonts w:ascii="Times New Roman" w:hAnsi="Times New Roman"/>
          <w:szCs w:val="26"/>
        </w:rPr>
        <w:t>порядке</w:t>
      </w:r>
      <w:proofErr w:type="gramEnd"/>
      <w:r w:rsidRPr="00320FEA">
        <w:rPr>
          <w:rFonts w:ascii="Times New Roman" w:hAnsi="Times New Roman"/>
          <w:szCs w:val="26"/>
        </w:rPr>
        <w:t xml:space="preserve"> зарегистрировать заявку на электронной площадке по утвержденной Продавцом форме;</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 представить иные документы по перечню, указанному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w:t>
      </w:r>
    </w:p>
    <w:p w:rsidR="003274D2" w:rsidRPr="00320FEA" w:rsidRDefault="003274D2" w:rsidP="003274D2">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3274D2" w:rsidRPr="00320FEA" w:rsidRDefault="003274D2" w:rsidP="003274D2">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3274D2" w:rsidRPr="00320FEA" w:rsidRDefault="003274D2" w:rsidP="003274D2">
      <w:pPr>
        <w:autoSpaceDE w:val="0"/>
        <w:autoSpaceDN w:val="0"/>
        <w:adjustRightInd w:val="0"/>
        <w:ind w:firstLine="567"/>
        <w:jc w:val="both"/>
        <w:rPr>
          <w:rFonts w:ascii="Times New Roman" w:hAnsi="Times New Roman"/>
          <w:szCs w:val="26"/>
        </w:rPr>
      </w:pPr>
      <w:bookmarkStart w:id="3" w:name="sub_5013"/>
      <w:bookmarkEnd w:id="2"/>
      <w:proofErr w:type="gramStart"/>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roofErr w:type="gramEnd"/>
    </w:p>
    <w:p w:rsidR="003274D2" w:rsidRPr="00320FEA" w:rsidRDefault="003274D2" w:rsidP="003274D2">
      <w:pPr>
        <w:autoSpaceDE w:val="0"/>
        <w:autoSpaceDN w:val="0"/>
        <w:adjustRightInd w:val="0"/>
        <w:ind w:firstLine="567"/>
        <w:jc w:val="both"/>
        <w:rPr>
          <w:rFonts w:ascii="Times New Roman" w:hAnsi="Times New Roman"/>
          <w:szCs w:val="26"/>
        </w:rPr>
      </w:pPr>
      <w:bookmarkStart w:id="4" w:name="sub_5014"/>
      <w:bookmarkEnd w:id="3"/>
      <w:proofErr w:type="gramStart"/>
      <w:r w:rsidRPr="00320FEA">
        <w:rPr>
          <w:rFonts w:ascii="Times New Roman" w:hAnsi="Times New Roman"/>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320FEA">
        <w:rPr>
          <w:rFonts w:ascii="Times New Roman" w:hAnsi="Times New Roman"/>
          <w:szCs w:val="26"/>
        </w:rPr>
        <w:lastRenderedPageBreak/>
        <w:t xml:space="preserve">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20FEA">
        <w:rPr>
          <w:rFonts w:ascii="Times New Roman" w:hAnsi="Times New Roman"/>
          <w:szCs w:val="26"/>
        </w:rPr>
        <w:t>бенефициарных</w:t>
      </w:r>
      <w:proofErr w:type="spellEnd"/>
      <w:r w:rsidRPr="00320FEA">
        <w:rPr>
          <w:rFonts w:ascii="Times New Roman" w:hAnsi="Times New Roman"/>
          <w:szCs w:val="26"/>
        </w:rPr>
        <w:t xml:space="preserve"> владельцах и контролирующих лицах в порядке, установленном Прав</w:t>
      </w:r>
      <w:r>
        <w:rPr>
          <w:rFonts w:ascii="Times New Roman" w:hAnsi="Times New Roman"/>
          <w:szCs w:val="26"/>
        </w:rPr>
        <w:t>ительством Российской</w:t>
      </w:r>
      <w:proofErr w:type="gramEnd"/>
      <w:r>
        <w:rPr>
          <w:rFonts w:ascii="Times New Roman" w:hAnsi="Times New Roman"/>
          <w:szCs w:val="26"/>
        </w:rPr>
        <w:t xml:space="preserve"> Федерации.</w:t>
      </w:r>
    </w:p>
    <w:p w:rsidR="003274D2" w:rsidRPr="00320FEA" w:rsidRDefault="003274D2" w:rsidP="003274D2">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3"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20FEA">
        <w:rPr>
          <w:rFonts w:ascii="Times New Roman" w:hAnsi="Times New Roman"/>
          <w:szCs w:val="26"/>
        </w:rPr>
        <w:t>бенефициарный</w:t>
      </w:r>
      <w:proofErr w:type="spellEnd"/>
      <w:r w:rsidRPr="00320FEA">
        <w:rPr>
          <w:rFonts w:ascii="Times New Roman" w:hAnsi="Times New Roman"/>
          <w:szCs w:val="26"/>
        </w:rPr>
        <w:t xml:space="preserve"> владелец» используются в значениях, указанных в </w:t>
      </w:r>
      <w:hyperlink r:id="rId14"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3274D2" w:rsidRPr="00320FEA" w:rsidRDefault="003274D2" w:rsidP="003274D2">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3274D2" w:rsidRPr="00320FEA" w:rsidRDefault="003274D2" w:rsidP="003274D2">
      <w:pPr>
        <w:ind w:firstLine="567"/>
        <w:jc w:val="both"/>
        <w:rPr>
          <w:rFonts w:ascii="Times New Roman" w:hAnsi="Times New Roman"/>
          <w:szCs w:val="26"/>
          <w:lang w:eastAsia="x-none"/>
        </w:rPr>
      </w:pPr>
    </w:p>
    <w:p w:rsidR="003274D2" w:rsidRPr="00320FEA" w:rsidRDefault="003274D2" w:rsidP="003274D2">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Для обеспечения доступа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3274D2" w:rsidRPr="00320FEA" w:rsidRDefault="003274D2" w:rsidP="003274D2">
      <w:pPr>
        <w:ind w:firstLine="567"/>
        <w:jc w:val="both"/>
        <w:rPr>
          <w:rFonts w:ascii="Times New Roman" w:hAnsi="Times New Roman"/>
          <w:szCs w:val="26"/>
        </w:rPr>
      </w:pPr>
    </w:p>
    <w:p w:rsidR="003274D2" w:rsidRPr="00320FEA" w:rsidRDefault="003274D2" w:rsidP="003274D2">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3274D2" w:rsidRPr="003309B2" w:rsidRDefault="003274D2" w:rsidP="003309B2">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3274D2" w:rsidRPr="00320FEA" w:rsidRDefault="003274D2" w:rsidP="003274D2">
      <w:pPr>
        <w:pStyle w:val="a5"/>
        <w:tabs>
          <w:tab w:val="left" w:pos="709"/>
        </w:tabs>
        <w:ind w:firstLine="567"/>
        <w:rPr>
          <w:sz w:val="26"/>
          <w:szCs w:val="26"/>
        </w:rPr>
      </w:pPr>
      <w:r w:rsidRPr="00320FEA">
        <w:rPr>
          <w:sz w:val="26"/>
          <w:szCs w:val="26"/>
        </w:rPr>
        <w:t>Информационное сообщение о проведен</w:t>
      </w:r>
      <w:proofErr w:type="gramStart"/>
      <w:r w:rsidRPr="00320FEA">
        <w:rPr>
          <w:sz w:val="26"/>
          <w:szCs w:val="26"/>
        </w:rPr>
        <w:t>ии ау</w:t>
      </w:r>
      <w:proofErr w:type="gramEnd"/>
      <w:r w:rsidRPr="00320FEA">
        <w:rPr>
          <w:sz w:val="26"/>
          <w:szCs w:val="26"/>
        </w:rPr>
        <w:t xml:space="preserve">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официальном сайте Продавца – Администрации Чебоксарского района Чувашской Республики </w:t>
      </w:r>
      <w:hyperlink r:id="rId16" w:history="1">
        <w:r w:rsidRPr="00320FEA">
          <w:rPr>
            <w:rStyle w:val="aa"/>
            <w:color w:val="000000"/>
            <w:sz w:val="26"/>
            <w:szCs w:val="26"/>
            <w:u w:val="none"/>
          </w:rPr>
          <w:t>http://gov.cap.ru/?gov_id=93</w:t>
        </w:r>
      </w:hyperlink>
      <w:r w:rsidRPr="00320FEA">
        <w:rPr>
          <w:rStyle w:val="aa"/>
          <w:color w:val="000000"/>
          <w:sz w:val="26"/>
          <w:szCs w:val="26"/>
          <w:u w:val="none"/>
        </w:rPr>
        <w:t xml:space="preserve"> и</w:t>
      </w:r>
      <w:r w:rsidRPr="00320FEA">
        <w:rPr>
          <w:sz w:val="26"/>
          <w:szCs w:val="26"/>
        </w:rPr>
        <w:t xml:space="preserve"> на электронной площадке </w:t>
      </w:r>
      <w:hyperlink w:history="1">
        <w:r w:rsidRPr="00320FEA">
          <w:rPr>
            <w:sz w:val="26"/>
            <w:szCs w:val="26"/>
          </w:rPr>
          <w:t>https:// roseltorg.ru</w:t>
        </w:r>
      </w:hyperlink>
      <w:r w:rsidRPr="00320FEA">
        <w:rPr>
          <w:sz w:val="26"/>
          <w:szCs w:val="26"/>
        </w:rPr>
        <w:t>.</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274D2" w:rsidRPr="00320FEA" w:rsidRDefault="003274D2" w:rsidP="003274D2">
      <w:pPr>
        <w:pStyle w:val="31"/>
        <w:spacing w:after="0"/>
        <w:ind w:left="0" w:firstLine="567"/>
        <w:jc w:val="both"/>
        <w:outlineLvl w:val="0"/>
        <w:rPr>
          <w:sz w:val="26"/>
          <w:szCs w:val="26"/>
        </w:rPr>
      </w:pPr>
      <w:r w:rsidRPr="00320FEA">
        <w:rPr>
          <w:sz w:val="26"/>
          <w:szCs w:val="26"/>
        </w:rPr>
        <w:t xml:space="preserve">Такой запрос в </w:t>
      </w:r>
      <w:proofErr w:type="gramStart"/>
      <w:r w:rsidRPr="00320FEA">
        <w:rPr>
          <w:sz w:val="26"/>
          <w:szCs w:val="26"/>
        </w:rPr>
        <w:t>режиме</w:t>
      </w:r>
      <w:proofErr w:type="gramEnd"/>
      <w:r w:rsidRPr="00320FEA">
        <w:rPr>
          <w:sz w:val="26"/>
          <w:szCs w:val="26"/>
        </w:rPr>
        <w:t xml:space="preserve">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274D2" w:rsidRPr="00320FEA" w:rsidRDefault="003274D2" w:rsidP="003274D2">
      <w:pPr>
        <w:pStyle w:val="31"/>
        <w:spacing w:after="0"/>
        <w:ind w:left="0" w:firstLine="567"/>
        <w:jc w:val="both"/>
        <w:outlineLvl w:val="0"/>
        <w:rPr>
          <w:sz w:val="26"/>
          <w:szCs w:val="26"/>
        </w:rPr>
      </w:pPr>
      <w:r w:rsidRPr="00320FEA">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320FEA">
        <w:rPr>
          <w:rFonts w:ascii="Times New Roman" w:hAnsi="Times New Roman"/>
          <w:szCs w:val="26"/>
          <w:lang w:val="en-US"/>
        </w:rPr>
        <w:t>checonom</w:t>
      </w:r>
      <w:proofErr w:type="spellEnd"/>
      <w:r w:rsidRPr="00320FEA">
        <w:rPr>
          <w:rFonts w:ascii="Times New Roman" w:hAnsi="Times New Roman"/>
          <w:szCs w:val="26"/>
        </w:rPr>
        <w:t>4@cap.ru.</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w:t>
      </w:r>
      <w:r w:rsidRPr="00320FEA">
        <w:rPr>
          <w:rFonts w:ascii="Times New Roman" w:hAnsi="Times New Roman"/>
          <w:szCs w:val="26"/>
        </w:rPr>
        <w:lastRenderedPageBreak/>
        <w:t xml:space="preserve">осмотреть выставленное на продажу имущество в период приема заявок на участие в торгах. </w:t>
      </w:r>
      <w:proofErr w:type="gramStart"/>
      <w:r w:rsidRPr="00320FEA">
        <w:rPr>
          <w:rFonts w:ascii="Times New Roman" w:hAnsi="Times New Roman"/>
          <w:szCs w:val="26"/>
        </w:rPr>
        <w:t xml:space="preserve">Запрос на осмотр выставленного на продажу имущества может быть направлен на  электронный адрес Продавца </w:t>
      </w:r>
      <w:proofErr w:type="spellStart"/>
      <w:r w:rsidRPr="00320FEA">
        <w:rPr>
          <w:rFonts w:ascii="Times New Roman" w:hAnsi="Times New Roman"/>
          <w:szCs w:val="26"/>
          <w:lang w:val="en-US"/>
        </w:rPr>
        <w:t>checonom</w:t>
      </w:r>
      <w:proofErr w:type="spellEnd"/>
      <w:r w:rsidRPr="00320FEA">
        <w:rPr>
          <w:rFonts w:ascii="Times New Roman" w:hAnsi="Times New Roman"/>
          <w:szCs w:val="26"/>
        </w:rPr>
        <w:t>4@cap.ru, не позднее, чем за два рабочих дня до даты окончания срока подачи заявок на участие в аукционе.</w:t>
      </w:r>
      <w:proofErr w:type="gramEnd"/>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274D2" w:rsidRPr="00320FEA" w:rsidRDefault="003274D2" w:rsidP="003274D2">
      <w:pPr>
        <w:ind w:firstLine="567"/>
        <w:jc w:val="both"/>
        <w:rPr>
          <w:rFonts w:ascii="Times New Roman" w:hAnsi="Times New Roman"/>
          <w:szCs w:val="26"/>
        </w:rPr>
      </w:pPr>
      <w:proofErr w:type="gramStart"/>
      <w:r w:rsidRPr="00320FEA">
        <w:rPr>
          <w:rFonts w:ascii="Times New Roman" w:hAnsi="Times New Roman"/>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320FEA">
        <w:rPr>
          <w:rFonts w:ascii="Times New Roman" w:hAnsi="Times New Roman"/>
          <w:szCs w:val="26"/>
        </w:rPr>
        <w:t xml:space="preserve"> имени Организатора торгов). </w:t>
      </w:r>
    </w:p>
    <w:p w:rsidR="003274D2" w:rsidRPr="00320FEA" w:rsidRDefault="003274D2" w:rsidP="003274D2">
      <w:pPr>
        <w:ind w:firstLine="567"/>
        <w:jc w:val="both"/>
        <w:rPr>
          <w:rFonts w:ascii="Times New Roman" w:hAnsi="Times New Roman"/>
          <w:szCs w:val="26"/>
        </w:rPr>
      </w:pPr>
    </w:p>
    <w:p w:rsidR="003274D2" w:rsidRPr="00320FEA" w:rsidRDefault="003274D2" w:rsidP="003274D2">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proofErr w:type="gramStart"/>
      <w:r w:rsidRPr="00320FEA">
        <w:rPr>
          <w:b/>
          <w:caps/>
          <w:sz w:val="26"/>
          <w:szCs w:val="26"/>
        </w:rPr>
        <w:t>аукционе</w:t>
      </w:r>
      <w:proofErr w:type="gramEnd"/>
    </w:p>
    <w:p w:rsidR="003274D2" w:rsidRPr="00320FEA" w:rsidRDefault="003274D2" w:rsidP="003274D2">
      <w:pPr>
        <w:pStyle w:val="ad"/>
        <w:ind w:firstLine="567"/>
        <w:jc w:val="both"/>
        <w:rPr>
          <w:rFonts w:ascii="Times New Roman" w:hAnsi="Times New Roman"/>
          <w:bCs/>
          <w:sz w:val="26"/>
          <w:szCs w:val="26"/>
        </w:rPr>
      </w:pPr>
      <w:r w:rsidRPr="00320FEA">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3274D2" w:rsidRPr="00320FEA" w:rsidRDefault="003274D2" w:rsidP="003274D2">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3274D2" w:rsidRPr="00320FEA" w:rsidRDefault="003274D2" w:rsidP="003274D2">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3274D2" w:rsidRPr="00320FEA" w:rsidRDefault="003274D2" w:rsidP="003274D2">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3274D2" w:rsidRPr="00320FEA" w:rsidRDefault="003274D2" w:rsidP="003274D2">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274D2" w:rsidRPr="00320FEA" w:rsidRDefault="003274D2" w:rsidP="003274D2">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274D2" w:rsidRPr="00320FEA" w:rsidRDefault="003274D2" w:rsidP="003274D2">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274D2" w:rsidRPr="00320FEA" w:rsidRDefault="003274D2" w:rsidP="003274D2">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w:t>
      </w:r>
    </w:p>
    <w:p w:rsidR="003274D2" w:rsidRPr="00320FEA" w:rsidRDefault="003274D2" w:rsidP="003274D2">
      <w:pPr>
        <w:pStyle w:val="31"/>
        <w:tabs>
          <w:tab w:val="left" w:pos="540"/>
        </w:tabs>
        <w:spacing w:after="0"/>
        <w:ind w:left="0" w:firstLine="567"/>
        <w:jc w:val="both"/>
        <w:outlineLvl w:val="0"/>
        <w:rPr>
          <w:sz w:val="26"/>
          <w:szCs w:val="26"/>
        </w:rPr>
      </w:pPr>
      <w:r w:rsidRPr="00320FEA">
        <w:rPr>
          <w:sz w:val="26"/>
          <w:szCs w:val="26"/>
          <w:lang w:eastAsia="en-US"/>
        </w:rPr>
        <w:lastRenderedPageBreak/>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274D2" w:rsidRPr="00320FEA" w:rsidRDefault="003274D2" w:rsidP="003274D2">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w:t>
      </w:r>
      <w:proofErr w:type="gramStart"/>
      <w:r w:rsidRPr="00320FEA">
        <w:rPr>
          <w:rFonts w:ascii="Times New Roman" w:hAnsi="Times New Roman"/>
          <w:szCs w:val="26"/>
        </w:rPr>
        <w:t>у о ее</w:t>
      </w:r>
      <w:proofErr w:type="gramEnd"/>
      <w:r w:rsidRPr="00320FEA">
        <w:rPr>
          <w:rFonts w:ascii="Times New Roman" w:hAnsi="Times New Roman"/>
          <w:szCs w:val="26"/>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274D2" w:rsidRPr="00320FEA" w:rsidRDefault="003274D2" w:rsidP="003274D2">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274D2" w:rsidRPr="00320FEA" w:rsidRDefault="003274D2" w:rsidP="003274D2">
      <w:pPr>
        <w:pStyle w:val="31"/>
        <w:tabs>
          <w:tab w:val="left" w:pos="540"/>
        </w:tabs>
        <w:spacing w:after="0"/>
        <w:ind w:left="0" w:firstLine="567"/>
        <w:jc w:val="both"/>
        <w:outlineLvl w:val="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274D2" w:rsidRPr="00320FEA" w:rsidRDefault="003274D2" w:rsidP="003274D2">
      <w:pPr>
        <w:pStyle w:val="31"/>
        <w:tabs>
          <w:tab w:val="left" w:pos="540"/>
        </w:tabs>
        <w:spacing w:after="0"/>
        <w:ind w:left="0" w:firstLine="567"/>
        <w:jc w:val="both"/>
        <w:outlineLvl w:val="0"/>
        <w:rPr>
          <w:sz w:val="26"/>
          <w:szCs w:val="26"/>
        </w:rPr>
      </w:pPr>
      <w:r w:rsidRPr="00320FEA">
        <w:rPr>
          <w:sz w:val="26"/>
          <w:szCs w:val="26"/>
        </w:rPr>
        <w:t xml:space="preserve">5. Изменение заявки допускается только путем подачи Претендентом новой заявки в установленные в информационном </w:t>
      </w:r>
      <w:proofErr w:type="gramStart"/>
      <w:r w:rsidRPr="00320FEA">
        <w:rPr>
          <w:sz w:val="26"/>
          <w:szCs w:val="26"/>
        </w:rPr>
        <w:t>сообщении</w:t>
      </w:r>
      <w:proofErr w:type="gramEnd"/>
      <w:r w:rsidRPr="00320FEA">
        <w:rPr>
          <w:sz w:val="26"/>
          <w:szCs w:val="26"/>
        </w:rPr>
        <w:t xml:space="preserve"> сроки о проведении аукциона, при этом первоначальная заявка должна быть отозвана.</w:t>
      </w:r>
    </w:p>
    <w:p w:rsidR="003274D2" w:rsidRPr="00320FEA" w:rsidRDefault="003274D2" w:rsidP="003274D2">
      <w:pPr>
        <w:pStyle w:val="31"/>
        <w:spacing w:after="0"/>
        <w:ind w:left="0" w:firstLine="567"/>
        <w:jc w:val="center"/>
        <w:outlineLvl w:val="0"/>
        <w:rPr>
          <w:b/>
          <w:caps/>
          <w:sz w:val="26"/>
          <w:szCs w:val="26"/>
        </w:rPr>
      </w:pPr>
    </w:p>
    <w:p w:rsidR="003274D2" w:rsidRPr="00320FEA" w:rsidRDefault="003274D2" w:rsidP="003274D2">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3274D2" w:rsidRPr="00320FEA" w:rsidRDefault="003274D2" w:rsidP="003274D2">
      <w:pPr>
        <w:pStyle w:val="a5"/>
        <w:tabs>
          <w:tab w:val="left" w:pos="284"/>
        </w:tabs>
        <w:ind w:firstLine="567"/>
        <w:rPr>
          <w:sz w:val="26"/>
          <w:szCs w:val="26"/>
        </w:rPr>
      </w:pPr>
      <w:r w:rsidRPr="00320FEA">
        <w:rPr>
          <w:rFonts w:eastAsia="Calibri"/>
          <w:sz w:val="26"/>
          <w:szCs w:val="26"/>
        </w:rPr>
        <w:t xml:space="preserve">1. Для участия в </w:t>
      </w:r>
      <w:proofErr w:type="gramStart"/>
      <w:r w:rsidRPr="00320FEA">
        <w:rPr>
          <w:rFonts w:eastAsia="Calibri"/>
          <w:sz w:val="26"/>
          <w:szCs w:val="26"/>
        </w:rPr>
        <w:t>аукционе</w:t>
      </w:r>
      <w:proofErr w:type="gramEnd"/>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3274D2" w:rsidRPr="00320FEA" w:rsidRDefault="003274D2" w:rsidP="003274D2">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w:t>
      </w:r>
      <w:proofErr w:type="gramStart"/>
      <w:r w:rsidRPr="00320FEA">
        <w:rPr>
          <w:rFonts w:eastAsia="Calibri"/>
          <w:sz w:val="26"/>
          <w:szCs w:val="26"/>
        </w:rPr>
        <w:t>торгах</w:t>
      </w:r>
      <w:proofErr w:type="gramEnd"/>
      <w:r w:rsidRPr="00320FEA">
        <w:rPr>
          <w:rFonts w:eastAsia="Calibri"/>
          <w:sz w:val="26"/>
          <w:szCs w:val="26"/>
        </w:rPr>
        <w:t xml:space="preserve"> и порядок возврата задатка осуществляются в соответствии с Регламентом электронной площадки.  </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274D2" w:rsidRPr="00320FEA" w:rsidRDefault="003274D2" w:rsidP="003274D2">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proofErr w:type="gramStart"/>
      <w:r w:rsidRPr="00320FEA">
        <w:rPr>
          <w:rFonts w:ascii="Times New Roman" w:eastAsia="Calibri" w:hAnsi="Times New Roman"/>
          <w:szCs w:val="26"/>
        </w:rPr>
        <w:t>аукционе</w:t>
      </w:r>
      <w:proofErr w:type="gramEnd"/>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274D2" w:rsidRPr="00320FEA" w:rsidRDefault="003274D2" w:rsidP="003274D2">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274D2" w:rsidRPr="00320FEA" w:rsidRDefault="003274D2" w:rsidP="003274D2">
      <w:pPr>
        <w:pStyle w:val="a5"/>
        <w:tabs>
          <w:tab w:val="left" w:pos="709"/>
        </w:tabs>
        <w:ind w:firstLine="567"/>
        <w:rPr>
          <w:sz w:val="26"/>
          <w:szCs w:val="26"/>
        </w:rPr>
      </w:pPr>
    </w:p>
    <w:p w:rsidR="003274D2" w:rsidRPr="00320FEA" w:rsidRDefault="003274D2" w:rsidP="003274D2">
      <w:pPr>
        <w:pStyle w:val="a5"/>
        <w:tabs>
          <w:tab w:val="left" w:pos="709"/>
        </w:tabs>
        <w:ind w:firstLine="567"/>
        <w:jc w:val="center"/>
        <w:rPr>
          <w:b/>
          <w:sz w:val="26"/>
          <w:szCs w:val="26"/>
        </w:rPr>
      </w:pPr>
      <w:r w:rsidRPr="00320FEA">
        <w:rPr>
          <w:b/>
          <w:sz w:val="26"/>
          <w:szCs w:val="26"/>
        </w:rPr>
        <w:t xml:space="preserve">Условия допуска и отказа в </w:t>
      </w:r>
      <w:proofErr w:type="gramStart"/>
      <w:r w:rsidRPr="00320FEA">
        <w:rPr>
          <w:b/>
          <w:sz w:val="26"/>
          <w:szCs w:val="26"/>
        </w:rPr>
        <w:t>допуске</w:t>
      </w:r>
      <w:proofErr w:type="gramEnd"/>
      <w:r w:rsidRPr="00320FEA">
        <w:rPr>
          <w:b/>
          <w:sz w:val="26"/>
          <w:szCs w:val="26"/>
        </w:rPr>
        <w:t xml:space="preserve"> к участию в аукционе</w:t>
      </w:r>
    </w:p>
    <w:p w:rsidR="003274D2" w:rsidRPr="00320FEA" w:rsidRDefault="003274D2" w:rsidP="003274D2">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274D2" w:rsidRPr="00320FEA" w:rsidRDefault="003274D2" w:rsidP="003274D2">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proofErr w:type="gramStart"/>
      <w:r w:rsidRPr="00320FEA">
        <w:rPr>
          <w:rFonts w:ascii="Times New Roman" w:hAnsi="Times New Roman" w:cs="Times New Roman"/>
          <w:bCs/>
          <w:sz w:val="26"/>
          <w:szCs w:val="26"/>
        </w:rPr>
        <w:t>аукционе</w:t>
      </w:r>
      <w:proofErr w:type="gramEnd"/>
      <w:r w:rsidRPr="00320FEA">
        <w:rPr>
          <w:rFonts w:ascii="Times New Roman" w:hAnsi="Times New Roman" w:cs="Times New Roman"/>
          <w:bCs/>
          <w:sz w:val="26"/>
          <w:szCs w:val="26"/>
        </w:rPr>
        <w:t xml:space="preserve"> по следующим основаниям:</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представленные документы не подтверждают право Претендента быть покупателем имущества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законодательством Российской Федерации.</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lastRenderedPageBreak/>
        <w:t xml:space="preserve">- не подтверждено поступление в установленный срок задатка на счет Организатора, указанный в информационном </w:t>
      </w:r>
      <w:proofErr w:type="gramStart"/>
      <w:r w:rsidRPr="00320FEA">
        <w:rPr>
          <w:rFonts w:ascii="Times New Roman" w:hAnsi="Times New Roman" w:cs="Times New Roman"/>
          <w:sz w:val="26"/>
          <w:szCs w:val="26"/>
        </w:rPr>
        <w:t>сообщении</w:t>
      </w:r>
      <w:proofErr w:type="gramEnd"/>
      <w:r w:rsidRPr="00320FEA">
        <w:rPr>
          <w:rFonts w:ascii="Times New Roman" w:hAnsi="Times New Roman" w:cs="Times New Roman"/>
          <w:sz w:val="26"/>
          <w:szCs w:val="26"/>
        </w:rPr>
        <w:t>.</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w:t>
      </w:r>
      <w:proofErr w:type="gramStart"/>
      <w:r w:rsidRPr="00320FEA">
        <w:rPr>
          <w:rFonts w:ascii="Times New Roman" w:hAnsi="Times New Roman" w:cs="Times New Roman"/>
          <w:sz w:val="26"/>
          <w:szCs w:val="26"/>
        </w:rPr>
        <w:t>участии</w:t>
      </w:r>
      <w:proofErr w:type="gramEnd"/>
      <w:r w:rsidRPr="00320FEA">
        <w:rPr>
          <w:rFonts w:ascii="Times New Roman" w:hAnsi="Times New Roman" w:cs="Times New Roman"/>
          <w:sz w:val="26"/>
          <w:szCs w:val="26"/>
        </w:rPr>
        <w:t xml:space="preserve"> в аукционе является исчерпывающим.</w:t>
      </w:r>
    </w:p>
    <w:p w:rsidR="003274D2" w:rsidRPr="00320FEA" w:rsidRDefault="003274D2" w:rsidP="003274D2">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17"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3274D2" w:rsidRPr="00320FEA" w:rsidRDefault="003274D2" w:rsidP="003274D2">
      <w:pPr>
        <w:pStyle w:val="a5"/>
        <w:tabs>
          <w:tab w:val="left" w:pos="709"/>
        </w:tabs>
        <w:ind w:firstLine="567"/>
        <w:jc w:val="center"/>
        <w:rPr>
          <w:b/>
          <w:sz w:val="26"/>
          <w:szCs w:val="26"/>
        </w:rPr>
      </w:pPr>
    </w:p>
    <w:p w:rsidR="003274D2" w:rsidRPr="00320FEA" w:rsidRDefault="003274D2" w:rsidP="003274D2">
      <w:pPr>
        <w:pStyle w:val="TextBoldCenter"/>
        <w:spacing w:before="0"/>
        <w:outlineLvl w:val="0"/>
        <w:rPr>
          <w:caps/>
        </w:rPr>
      </w:pPr>
      <w:r w:rsidRPr="00320FEA">
        <w:rPr>
          <w:caps/>
        </w:rPr>
        <w:t>Рассмотрение заявок</w:t>
      </w:r>
    </w:p>
    <w:p w:rsidR="003274D2" w:rsidRPr="00320FEA" w:rsidRDefault="003274D2" w:rsidP="003274D2">
      <w:pPr>
        <w:pStyle w:val="TextBoldCenter"/>
        <w:spacing w:before="0"/>
        <w:ind w:firstLine="546"/>
        <w:jc w:val="both"/>
        <w:outlineLvl w:val="0"/>
        <w:rPr>
          <w:b w:val="0"/>
        </w:rPr>
      </w:pPr>
      <w:r w:rsidRPr="00320FEA">
        <w:rPr>
          <w:b w:val="0"/>
        </w:rPr>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274D2" w:rsidRPr="00320FEA" w:rsidRDefault="003274D2" w:rsidP="003274D2">
      <w:pPr>
        <w:pStyle w:val="TextBoldCenter"/>
        <w:spacing w:before="0"/>
        <w:ind w:firstLine="567"/>
        <w:jc w:val="both"/>
        <w:outlineLvl w:val="0"/>
        <w:rPr>
          <w:b w:val="0"/>
        </w:rPr>
      </w:pPr>
      <w:r w:rsidRPr="00320FEA">
        <w:rPr>
          <w:b w:val="0"/>
        </w:rPr>
        <w:t xml:space="preserve">2. В день определения участников аукциона, указанный в информационном </w:t>
      </w:r>
      <w:proofErr w:type="gramStart"/>
      <w:r w:rsidRPr="00320FEA">
        <w:rPr>
          <w:b w:val="0"/>
        </w:rPr>
        <w:t>сообщении</w:t>
      </w:r>
      <w:proofErr w:type="gramEnd"/>
      <w:r w:rsidRPr="00320FEA">
        <w:rPr>
          <w:b w:val="0"/>
        </w:rPr>
        <w:t xml:space="preserve"> о проведении аукциона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274D2" w:rsidRPr="00320FEA" w:rsidRDefault="003274D2" w:rsidP="003274D2">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74D2" w:rsidRPr="00320FEA" w:rsidRDefault="003274D2" w:rsidP="003274D2">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274D2" w:rsidRPr="00320FEA" w:rsidRDefault="003274D2" w:rsidP="003274D2">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8" w:history="1">
        <w:r w:rsidRPr="00320FEA">
          <w:rPr>
            <w:rStyle w:val="aa"/>
            <w:color w:val="000000"/>
            <w:sz w:val="26"/>
            <w:szCs w:val="26"/>
            <w:u w:val="none"/>
          </w:rPr>
          <w:t>http://gov.cap.ru/?gov_id=93</w:t>
        </w:r>
      </w:hyperlink>
      <w:r w:rsidRPr="00320FEA">
        <w:rPr>
          <w:sz w:val="26"/>
          <w:szCs w:val="26"/>
        </w:rPr>
        <w:t>.</w:t>
      </w:r>
    </w:p>
    <w:p w:rsidR="003274D2" w:rsidRPr="00320FEA" w:rsidRDefault="003274D2" w:rsidP="003274D2">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274D2" w:rsidRPr="00320FEA" w:rsidRDefault="003274D2" w:rsidP="003274D2">
      <w:pPr>
        <w:pStyle w:val="af"/>
        <w:autoSpaceDE w:val="0"/>
        <w:autoSpaceDN w:val="0"/>
        <w:adjustRightInd w:val="0"/>
        <w:spacing w:after="0" w:line="240" w:lineRule="auto"/>
        <w:ind w:left="0" w:firstLine="567"/>
        <w:jc w:val="both"/>
        <w:rPr>
          <w:rFonts w:ascii="Times New Roman" w:hAnsi="Times New Roman"/>
          <w:sz w:val="26"/>
          <w:szCs w:val="26"/>
        </w:rPr>
      </w:pPr>
    </w:p>
    <w:p w:rsidR="003274D2" w:rsidRPr="00320FEA" w:rsidRDefault="003274D2" w:rsidP="003274D2">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3274D2" w:rsidRPr="00320FEA" w:rsidRDefault="003274D2" w:rsidP="003274D2">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 xml:space="preserve">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lastRenderedPageBreak/>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274D2" w:rsidRPr="00320FEA" w:rsidRDefault="003274D2" w:rsidP="003274D2">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в течение указанного времени:</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320FEA">
        <w:rPr>
          <w:rFonts w:ascii="Times New Roman" w:eastAsia="Calibri" w:hAnsi="Times New Roman"/>
          <w:szCs w:val="26"/>
        </w:rPr>
        <w:t>этом</w:t>
      </w:r>
      <w:proofErr w:type="gramEnd"/>
      <w:r w:rsidRPr="00320FEA">
        <w:rPr>
          <w:rFonts w:ascii="Times New Roman" w:eastAsia="Calibri" w:hAnsi="Times New Roman"/>
          <w:szCs w:val="26"/>
        </w:rPr>
        <w:t xml:space="preserve"> случае временем окончания представления предложений о цене имущества является время завершения аукциона.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3274D2" w:rsidRPr="00320FEA" w:rsidRDefault="003274D2" w:rsidP="003274D2">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274D2" w:rsidRPr="00320FEA" w:rsidRDefault="003274D2" w:rsidP="003274D2">
      <w:pPr>
        <w:ind w:firstLine="708"/>
        <w:jc w:val="both"/>
        <w:rPr>
          <w:rFonts w:ascii="Times New Roman" w:eastAsia="Calibri" w:hAnsi="Times New Roman"/>
          <w:szCs w:val="26"/>
        </w:rPr>
      </w:pPr>
      <w:r w:rsidRPr="00320FEA">
        <w:rPr>
          <w:rFonts w:ascii="Times New Roman" w:eastAsia="Calibri" w:hAnsi="Times New Roman"/>
          <w:szCs w:val="26"/>
        </w:rPr>
        <w:t xml:space="preserve">- уведомление участника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74D2" w:rsidRPr="00320FEA" w:rsidRDefault="003274D2" w:rsidP="003274D2">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3274D2" w:rsidRPr="00320FEA" w:rsidRDefault="003274D2" w:rsidP="003274D2">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 xml:space="preserve">6. Ход проведения процедуры аукциона фиксируется Организатором в электронном </w:t>
      </w:r>
      <w:proofErr w:type="gramStart"/>
      <w:r w:rsidRPr="00320FEA">
        <w:rPr>
          <w:rFonts w:ascii="Times New Roman" w:hAnsi="Times New Roman" w:cs="Times New Roman"/>
          <w:sz w:val="26"/>
          <w:szCs w:val="26"/>
        </w:rPr>
        <w:t>журнале</w:t>
      </w:r>
      <w:proofErr w:type="gramEnd"/>
      <w:r w:rsidRPr="00320FEA">
        <w:rPr>
          <w:rFonts w:ascii="Times New Roman" w:hAnsi="Times New Roman" w:cs="Times New Roman"/>
          <w:sz w:val="26"/>
          <w:szCs w:val="26"/>
        </w:rPr>
        <w:t>,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3274D2" w:rsidRPr="00320FEA" w:rsidRDefault="003274D2" w:rsidP="003274D2">
      <w:pPr>
        <w:ind w:firstLine="539"/>
        <w:rPr>
          <w:rFonts w:ascii="Times New Roman" w:hAnsi="Times New Roman"/>
          <w:szCs w:val="26"/>
        </w:rPr>
      </w:pPr>
      <w:r w:rsidRPr="00320FEA">
        <w:rPr>
          <w:rFonts w:ascii="Times New Roman" w:hAnsi="Times New Roman"/>
          <w:szCs w:val="26"/>
        </w:rPr>
        <w:t xml:space="preserve">8. Аукцион признается </w:t>
      </w:r>
      <w:proofErr w:type="gramStart"/>
      <w:r w:rsidRPr="00320FEA">
        <w:rPr>
          <w:rFonts w:ascii="Times New Roman" w:hAnsi="Times New Roman"/>
          <w:szCs w:val="26"/>
        </w:rPr>
        <w:t>несостоявшимся</w:t>
      </w:r>
      <w:proofErr w:type="gramEnd"/>
      <w:r w:rsidRPr="00320FEA">
        <w:rPr>
          <w:rFonts w:ascii="Times New Roman" w:hAnsi="Times New Roman"/>
          <w:szCs w:val="26"/>
        </w:rPr>
        <w:t xml:space="preserve"> в следующих случаях:</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lastRenderedPageBreak/>
        <w:t>- не было подано ни одной заявки на участие либо ни один из Претендентов не признан участником;</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3274D2" w:rsidRPr="00320FEA" w:rsidRDefault="003274D2" w:rsidP="003274D2">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 xml:space="preserve">- фамилия, имя, отчество физического лица или </w:t>
      </w:r>
      <w:proofErr w:type="gramStart"/>
      <w:r w:rsidRPr="00320FEA">
        <w:rPr>
          <w:rFonts w:ascii="Times New Roman" w:hAnsi="Times New Roman"/>
          <w:szCs w:val="26"/>
        </w:rPr>
        <w:t>наименовании</w:t>
      </w:r>
      <w:proofErr w:type="gramEnd"/>
      <w:r w:rsidRPr="00320FEA">
        <w:rPr>
          <w:rFonts w:ascii="Times New Roman" w:hAnsi="Times New Roman"/>
          <w:szCs w:val="26"/>
        </w:rPr>
        <w:t xml:space="preserve"> юридического лица – Победителя торгов.</w:t>
      </w:r>
    </w:p>
    <w:p w:rsidR="003274D2" w:rsidRPr="00320FEA" w:rsidRDefault="003274D2" w:rsidP="003274D2">
      <w:pPr>
        <w:ind w:firstLine="539"/>
        <w:jc w:val="both"/>
        <w:rPr>
          <w:rFonts w:ascii="Times New Roman" w:hAnsi="Times New Roman"/>
          <w:szCs w:val="26"/>
        </w:rPr>
      </w:pPr>
    </w:p>
    <w:p w:rsidR="003274D2" w:rsidRPr="00320FEA" w:rsidRDefault="003274D2" w:rsidP="003274D2">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3274D2" w:rsidRPr="00320FEA" w:rsidRDefault="003274D2" w:rsidP="003274D2">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3274D2" w:rsidRPr="00320FEA" w:rsidRDefault="003274D2" w:rsidP="003274D2">
      <w:pPr>
        <w:pStyle w:val="a5"/>
        <w:tabs>
          <w:tab w:val="left" w:pos="709"/>
        </w:tabs>
        <w:ind w:firstLine="567"/>
        <w:rPr>
          <w:sz w:val="26"/>
          <w:szCs w:val="26"/>
        </w:rPr>
      </w:pPr>
      <w:r w:rsidRPr="00320FEA">
        <w:rPr>
          <w:sz w:val="26"/>
          <w:szCs w:val="26"/>
        </w:rPr>
        <w:t xml:space="preserve">2. </w:t>
      </w:r>
      <w:proofErr w:type="gramStart"/>
      <w:r w:rsidRPr="00320FEA">
        <w:rPr>
          <w:sz w:val="26"/>
          <w:szCs w:val="26"/>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9"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20"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3274D2" w:rsidRPr="00320FEA" w:rsidRDefault="003274D2" w:rsidP="003274D2">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3274D2" w:rsidRPr="00320FEA" w:rsidRDefault="003274D2" w:rsidP="003274D2">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 xml:space="preserve">4. Организатор приостанавливает проведение продажи имущества в </w:t>
      </w:r>
      <w:proofErr w:type="gramStart"/>
      <w:r w:rsidRPr="00320FEA">
        <w:rPr>
          <w:rFonts w:ascii="Times New Roman" w:hAnsi="Times New Roman" w:cs="Times New Roman"/>
          <w:sz w:val="26"/>
          <w:szCs w:val="26"/>
        </w:rPr>
        <w:t>случае</w:t>
      </w:r>
      <w:proofErr w:type="gramEnd"/>
      <w:r w:rsidRPr="00320FEA">
        <w:rPr>
          <w:rFonts w:ascii="Times New Roman" w:hAnsi="Times New Roman" w:cs="Times New Roman"/>
          <w:sz w:val="26"/>
          <w:szCs w:val="26"/>
        </w:rP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274D2" w:rsidRPr="00320FEA" w:rsidRDefault="003274D2" w:rsidP="003274D2">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274D2" w:rsidRPr="00320FEA" w:rsidRDefault="003274D2" w:rsidP="003274D2">
      <w:pPr>
        <w:autoSpaceDE w:val="0"/>
        <w:autoSpaceDN w:val="0"/>
        <w:adjustRightInd w:val="0"/>
        <w:ind w:firstLine="540"/>
        <w:jc w:val="both"/>
        <w:rPr>
          <w:rFonts w:ascii="Times New Roman" w:eastAsia="Calibri" w:hAnsi="Times New Roman"/>
          <w:szCs w:val="26"/>
        </w:rPr>
      </w:pPr>
    </w:p>
    <w:p w:rsidR="003274D2" w:rsidRPr="00320FEA" w:rsidRDefault="003274D2" w:rsidP="003274D2">
      <w:pPr>
        <w:pStyle w:val="TextBasTxt"/>
        <w:ind w:firstLine="540"/>
        <w:jc w:val="center"/>
        <w:rPr>
          <w:b/>
          <w:caps/>
          <w:sz w:val="26"/>
          <w:szCs w:val="26"/>
        </w:rPr>
      </w:pPr>
      <w:r w:rsidRPr="00320FEA">
        <w:rPr>
          <w:b/>
          <w:caps/>
          <w:sz w:val="26"/>
          <w:szCs w:val="26"/>
        </w:rPr>
        <w:t>Заключение договора купли-продажи по итогам</w:t>
      </w:r>
    </w:p>
    <w:p w:rsidR="003274D2" w:rsidRPr="00320FEA" w:rsidRDefault="003274D2" w:rsidP="003274D2">
      <w:pPr>
        <w:pStyle w:val="TextBasTxt"/>
        <w:ind w:firstLine="540"/>
        <w:jc w:val="center"/>
        <w:rPr>
          <w:b/>
          <w:caps/>
          <w:sz w:val="26"/>
          <w:szCs w:val="26"/>
        </w:rPr>
      </w:pPr>
      <w:r w:rsidRPr="00320FEA">
        <w:rPr>
          <w:b/>
          <w:caps/>
          <w:sz w:val="26"/>
          <w:szCs w:val="26"/>
        </w:rPr>
        <w:t xml:space="preserve"> проведения аукциона</w:t>
      </w:r>
    </w:p>
    <w:p w:rsidR="003274D2" w:rsidRPr="00320FEA" w:rsidRDefault="003274D2" w:rsidP="003274D2">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w:t>
      </w:r>
      <w:proofErr w:type="gramStart"/>
      <w:r w:rsidRPr="00320FEA">
        <w:rPr>
          <w:rFonts w:eastAsia="Times New Roman"/>
          <w:sz w:val="26"/>
          <w:szCs w:val="26"/>
          <w:lang w:eastAsia="en-US"/>
        </w:rPr>
        <w:t>соответствии</w:t>
      </w:r>
      <w:proofErr w:type="gramEnd"/>
      <w:r w:rsidRPr="00320FEA">
        <w:rPr>
          <w:rFonts w:eastAsia="Times New Roman"/>
          <w:sz w:val="26"/>
          <w:szCs w:val="26"/>
          <w:lang w:eastAsia="en-US"/>
        </w:rPr>
        <w:t xml:space="preserve">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3274D2" w:rsidRPr="00320FEA" w:rsidRDefault="003274D2" w:rsidP="003274D2">
      <w:pPr>
        <w:pStyle w:val="TextBasTxt"/>
        <w:ind w:firstLine="54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274D2" w:rsidRPr="00320FEA" w:rsidRDefault="003274D2" w:rsidP="003274D2">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lastRenderedPageBreak/>
        <w:t xml:space="preserve">Оплата за нежилое здание производится покупателем на счет УФК по Чувашской Республике (Администрация Чебоксарского района Чувашской Республики) л/с 04153002730, ИНН 2116820246, КПП 211601001, </w:t>
      </w:r>
      <w:proofErr w:type="gramStart"/>
      <w:r w:rsidRPr="00320FEA">
        <w:rPr>
          <w:rFonts w:ascii="Times New Roman" w:hAnsi="Times New Roman"/>
          <w:szCs w:val="26"/>
        </w:rPr>
        <w:t>р</w:t>
      </w:r>
      <w:proofErr w:type="gramEnd"/>
      <w:r w:rsidRPr="00320FEA">
        <w:rPr>
          <w:rFonts w:ascii="Times New Roman" w:hAnsi="Times New Roman"/>
          <w:szCs w:val="26"/>
        </w:rPr>
        <w:t>/с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Оплата за земельный участок производится покупателем на счет УФК по Чувашской Республике (Администрация Чебоксарского района Чувашской Республики) л/с 04153002730, ИНН 2116820246, КПП 211601001, </w:t>
      </w:r>
      <w:proofErr w:type="gramStart"/>
      <w:r w:rsidRPr="00320FEA">
        <w:rPr>
          <w:rFonts w:ascii="Times New Roman" w:hAnsi="Times New Roman"/>
          <w:szCs w:val="26"/>
        </w:rPr>
        <w:t>р</w:t>
      </w:r>
      <w:proofErr w:type="gramEnd"/>
      <w:r w:rsidRPr="00320FEA">
        <w:rPr>
          <w:rFonts w:ascii="Times New Roman" w:hAnsi="Times New Roman"/>
          <w:szCs w:val="26"/>
        </w:rPr>
        <w:t>/с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3274D2" w:rsidRPr="00320FEA" w:rsidRDefault="003274D2" w:rsidP="003274D2">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3274D2" w:rsidRPr="00320FEA" w:rsidRDefault="003274D2" w:rsidP="003274D2">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аукциона, </w:t>
      </w:r>
      <w:proofErr w:type="gramStart"/>
      <w:r w:rsidRPr="00320FEA">
        <w:rPr>
          <w:rFonts w:eastAsia="Times New Roman"/>
          <w:sz w:val="26"/>
          <w:szCs w:val="26"/>
          <w:lang w:eastAsia="en-US"/>
        </w:rPr>
        <w:t>засчитывается в счет оплаты приобретенного имущества и перечисляется</w:t>
      </w:r>
      <w:proofErr w:type="gramEnd"/>
      <w:r w:rsidRPr="00320FEA">
        <w:rPr>
          <w:rFonts w:eastAsia="Times New Roman"/>
          <w:sz w:val="26"/>
          <w:szCs w:val="26"/>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3274D2" w:rsidRPr="00320FEA" w:rsidRDefault="003274D2" w:rsidP="003274D2">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w:t>
      </w:r>
      <w:proofErr w:type="gramStart"/>
      <w:r w:rsidRPr="00320FEA">
        <w:rPr>
          <w:rFonts w:eastAsia="Times New Roman"/>
          <w:sz w:val="26"/>
          <w:szCs w:val="26"/>
          <w:lang w:eastAsia="en-US"/>
        </w:rPr>
        <w:t>договоре</w:t>
      </w:r>
      <w:proofErr w:type="gramEnd"/>
      <w:r w:rsidRPr="00320FEA">
        <w:rPr>
          <w:rFonts w:eastAsia="Times New Roman"/>
          <w:sz w:val="26"/>
          <w:szCs w:val="26"/>
          <w:lang w:eastAsia="en-US"/>
        </w:rPr>
        <w:t xml:space="preserve"> купли-продажи имущества. </w:t>
      </w:r>
    </w:p>
    <w:p w:rsidR="003274D2" w:rsidRPr="00320FEA" w:rsidRDefault="003274D2" w:rsidP="003274D2">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274D2" w:rsidRPr="00320FEA" w:rsidRDefault="003274D2" w:rsidP="003274D2">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w:t>
      </w:r>
      <w:proofErr w:type="gramStart"/>
      <w:r w:rsidRPr="00320FEA">
        <w:rPr>
          <w:rFonts w:eastAsia="Times New Roman"/>
          <w:sz w:val="26"/>
          <w:szCs w:val="26"/>
          <w:lang w:eastAsia="en-US"/>
        </w:rPr>
        <w:t>случае</w:t>
      </w:r>
      <w:proofErr w:type="gramEnd"/>
      <w:r w:rsidRPr="00320FEA">
        <w:rPr>
          <w:rFonts w:eastAsia="Times New Roman"/>
          <w:sz w:val="26"/>
          <w:szCs w:val="26"/>
          <w:lang w:eastAsia="en-US"/>
        </w:rPr>
        <w:t xml:space="preserve">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6. Право собственности на имущество переходит к покупателю в </w:t>
      </w:r>
      <w:proofErr w:type="gramStart"/>
      <w:r w:rsidRPr="00320FEA">
        <w:rPr>
          <w:rFonts w:ascii="Times New Roman" w:hAnsi="Times New Roman"/>
          <w:szCs w:val="26"/>
        </w:rPr>
        <w:t>порядке</w:t>
      </w:r>
      <w:proofErr w:type="gramEnd"/>
      <w:r w:rsidRPr="00320FEA">
        <w:rPr>
          <w:rFonts w:ascii="Times New Roman" w:hAnsi="Times New Roman"/>
          <w:szCs w:val="26"/>
        </w:rPr>
        <w:t>,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7. Передача имущества и оформление права собственности на него осуществляются в </w:t>
      </w:r>
      <w:proofErr w:type="gramStart"/>
      <w:r w:rsidRPr="00320FEA">
        <w:rPr>
          <w:rFonts w:ascii="Times New Roman" w:hAnsi="Times New Roman"/>
          <w:szCs w:val="26"/>
        </w:rPr>
        <w:t>соответствии</w:t>
      </w:r>
      <w:proofErr w:type="gramEnd"/>
      <w:r w:rsidRPr="00320FEA">
        <w:rPr>
          <w:rFonts w:ascii="Times New Roman" w:hAnsi="Times New Roman"/>
          <w:szCs w:val="26"/>
        </w:rPr>
        <w:t xml:space="preserve">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274D2" w:rsidRPr="00320FEA" w:rsidRDefault="003274D2" w:rsidP="003274D2">
      <w:pPr>
        <w:ind w:firstLine="567"/>
        <w:jc w:val="center"/>
        <w:rPr>
          <w:rFonts w:ascii="Times New Roman" w:hAnsi="Times New Roman"/>
          <w:b/>
          <w:szCs w:val="26"/>
        </w:rPr>
      </w:pPr>
    </w:p>
    <w:p w:rsidR="003274D2" w:rsidRPr="00320FEA" w:rsidRDefault="003274D2" w:rsidP="003274D2">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w:t>
      </w:r>
      <w:proofErr w:type="spellStart"/>
      <w:r w:rsidRPr="00320FEA">
        <w:rPr>
          <w:sz w:val="26"/>
          <w:szCs w:val="26"/>
        </w:rPr>
        <w:t>пос</w:t>
      </w:r>
      <w:proofErr w:type="gramStart"/>
      <w:r w:rsidRPr="00320FEA">
        <w:rPr>
          <w:sz w:val="26"/>
          <w:szCs w:val="26"/>
        </w:rPr>
        <w:t>.К</w:t>
      </w:r>
      <w:proofErr w:type="gramEnd"/>
      <w:r w:rsidRPr="00320FEA">
        <w:rPr>
          <w:sz w:val="26"/>
          <w:szCs w:val="26"/>
        </w:rPr>
        <w:t>угеси</w:t>
      </w:r>
      <w:proofErr w:type="spellEnd"/>
      <w:r w:rsidRPr="00320FEA">
        <w:rPr>
          <w:sz w:val="26"/>
          <w:szCs w:val="26"/>
        </w:rPr>
        <w:t xml:space="preserve">, </w:t>
      </w:r>
      <w:proofErr w:type="spellStart"/>
      <w:r w:rsidRPr="00320FEA">
        <w:rPr>
          <w:sz w:val="26"/>
          <w:szCs w:val="26"/>
        </w:rPr>
        <w:t>ул.Шоссейная</w:t>
      </w:r>
      <w:proofErr w:type="spellEnd"/>
      <w:r w:rsidRPr="00320FEA">
        <w:rPr>
          <w:sz w:val="26"/>
          <w:szCs w:val="26"/>
        </w:rPr>
        <w:t xml:space="preserve">, д.9, </w:t>
      </w:r>
      <w:proofErr w:type="spellStart"/>
      <w:r w:rsidRPr="00320FEA">
        <w:rPr>
          <w:sz w:val="26"/>
          <w:szCs w:val="26"/>
        </w:rPr>
        <w:t>каб</w:t>
      </w:r>
      <w:proofErr w:type="spellEnd"/>
      <w:r w:rsidRPr="00320FEA">
        <w:rPr>
          <w:sz w:val="26"/>
          <w:szCs w:val="26"/>
        </w:rPr>
        <w:t xml:space="preserve">. № 5а, на сайте администрации Чебоксарского района Чувашской Республики </w:t>
      </w:r>
      <w:hyperlink r:id="rId21"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2" w:history="1">
        <w:r w:rsidRPr="00320FEA">
          <w:rPr>
            <w:sz w:val="26"/>
            <w:szCs w:val="26"/>
          </w:rPr>
          <w:t>www.torgi.gov.ru</w:t>
        </w:r>
      </w:hyperlink>
      <w:r w:rsidRPr="00320FEA">
        <w:rPr>
          <w:sz w:val="26"/>
          <w:szCs w:val="26"/>
        </w:rPr>
        <w:t>, сайте организатора торгов https://www.roseltorg.ru.</w:t>
      </w:r>
    </w:p>
    <w:p w:rsidR="003274D2" w:rsidRPr="00320FEA" w:rsidRDefault="003274D2" w:rsidP="003274D2">
      <w:pPr>
        <w:pStyle w:val="a5"/>
        <w:tabs>
          <w:tab w:val="left" w:pos="709"/>
        </w:tabs>
        <w:ind w:firstLine="567"/>
        <w:rPr>
          <w:sz w:val="26"/>
          <w:szCs w:val="26"/>
        </w:rPr>
      </w:pPr>
      <w:r w:rsidRPr="00320FEA">
        <w:rPr>
          <w:sz w:val="26"/>
          <w:szCs w:val="26"/>
        </w:rPr>
        <w:t>Тел. для справок: 8 (83540) 2-50-77.</w:t>
      </w:r>
    </w:p>
    <w:p w:rsidR="003274D2" w:rsidRDefault="003274D2" w:rsidP="003274D2">
      <w:pPr>
        <w:autoSpaceDE w:val="0"/>
        <w:autoSpaceDN w:val="0"/>
        <w:adjustRightInd w:val="0"/>
        <w:spacing w:line="223" w:lineRule="auto"/>
        <w:ind w:left="-567" w:right="-284"/>
        <w:jc w:val="center"/>
        <w:rPr>
          <w:rFonts w:ascii="Times New Roman" w:hAnsi="Times New Roman"/>
          <w:b/>
          <w:szCs w:val="26"/>
        </w:rPr>
      </w:pPr>
    </w:p>
    <w:p w:rsidR="003274D2" w:rsidRDefault="003274D2" w:rsidP="003274D2">
      <w:pPr>
        <w:autoSpaceDE w:val="0"/>
        <w:autoSpaceDN w:val="0"/>
        <w:adjustRightInd w:val="0"/>
        <w:spacing w:line="223" w:lineRule="auto"/>
        <w:ind w:left="-567" w:right="-284"/>
        <w:jc w:val="center"/>
        <w:rPr>
          <w:rFonts w:ascii="Times New Roman" w:hAnsi="Times New Roman"/>
          <w:b/>
          <w:szCs w:val="26"/>
        </w:rPr>
      </w:pPr>
    </w:p>
    <w:p w:rsidR="003274D2" w:rsidRPr="005E58C4" w:rsidRDefault="003274D2" w:rsidP="003274D2">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3274D2" w:rsidRPr="005E58C4" w:rsidRDefault="003274D2" w:rsidP="003274D2">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3274D2" w:rsidRPr="005E58C4" w:rsidRDefault="003274D2" w:rsidP="003274D2">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3274D2" w:rsidRDefault="003274D2" w:rsidP="003274D2">
      <w:pPr>
        <w:autoSpaceDE w:val="0"/>
        <w:autoSpaceDN w:val="0"/>
        <w:adjustRightInd w:val="0"/>
        <w:spacing w:line="223" w:lineRule="auto"/>
        <w:ind w:left="-567" w:right="-284"/>
        <w:jc w:val="right"/>
        <w:rPr>
          <w:rFonts w:ascii="Times New Roman" w:hAnsi="Times New Roman"/>
          <w:sz w:val="24"/>
          <w:szCs w:val="24"/>
        </w:rPr>
      </w:pPr>
    </w:p>
    <w:p w:rsidR="003274D2" w:rsidRPr="00D37BB3" w:rsidRDefault="003274D2" w:rsidP="003274D2">
      <w:pPr>
        <w:autoSpaceDE w:val="0"/>
        <w:autoSpaceDN w:val="0"/>
        <w:adjustRightInd w:val="0"/>
        <w:spacing w:line="223" w:lineRule="auto"/>
        <w:ind w:left="-567" w:right="-284"/>
        <w:jc w:val="right"/>
        <w:rPr>
          <w:rFonts w:ascii="Times New Roman" w:hAnsi="Times New Roman"/>
          <w:sz w:val="24"/>
          <w:szCs w:val="24"/>
        </w:rPr>
      </w:pPr>
    </w:p>
    <w:p w:rsidR="003274D2" w:rsidRPr="005E58C4" w:rsidRDefault="003274D2" w:rsidP="003274D2">
      <w:pPr>
        <w:jc w:val="center"/>
        <w:rPr>
          <w:rFonts w:ascii="Times New Roman" w:hAnsi="Times New Roman"/>
          <w:b/>
          <w:sz w:val="22"/>
          <w:szCs w:val="22"/>
        </w:rPr>
      </w:pPr>
      <w:r w:rsidRPr="005E58C4">
        <w:rPr>
          <w:rFonts w:ascii="Times New Roman" w:hAnsi="Times New Roman"/>
          <w:b/>
          <w:sz w:val="22"/>
          <w:szCs w:val="22"/>
        </w:rPr>
        <w:t xml:space="preserve">ЗАЯВКА НА УЧАСТИЕ В </w:t>
      </w:r>
      <w:proofErr w:type="gramStart"/>
      <w:r>
        <w:rPr>
          <w:rFonts w:ascii="Times New Roman" w:hAnsi="Times New Roman"/>
          <w:b/>
          <w:sz w:val="22"/>
          <w:szCs w:val="22"/>
        </w:rPr>
        <w:t>ТОРГАХ</w:t>
      </w:r>
      <w:proofErr w:type="gramEnd"/>
    </w:p>
    <w:p w:rsidR="003274D2" w:rsidRPr="005E58C4" w:rsidRDefault="003274D2" w:rsidP="003274D2">
      <w:pPr>
        <w:jc w:val="center"/>
        <w:rPr>
          <w:rFonts w:ascii="Times New Roman" w:hAnsi="Times New Roman"/>
          <w:sz w:val="22"/>
          <w:szCs w:val="22"/>
        </w:rPr>
      </w:pPr>
      <w:r w:rsidRPr="005E58C4">
        <w:rPr>
          <w:rFonts w:ascii="Times New Roman" w:hAnsi="Times New Roman"/>
          <w:sz w:val="22"/>
          <w:szCs w:val="22"/>
        </w:rPr>
        <w:t>(для физических лиц)</w:t>
      </w:r>
    </w:p>
    <w:p w:rsidR="003274D2" w:rsidRPr="005E58C4" w:rsidRDefault="003274D2" w:rsidP="003274D2">
      <w:pPr>
        <w:pStyle w:val="21"/>
        <w:ind w:left="-284"/>
        <w:jc w:val="center"/>
        <w:rPr>
          <w:b/>
          <w:i/>
          <w:sz w:val="22"/>
          <w:szCs w:val="22"/>
        </w:rPr>
      </w:pPr>
      <w:r w:rsidRPr="005E58C4">
        <w:rPr>
          <w:b/>
          <w:i/>
          <w:sz w:val="22"/>
          <w:szCs w:val="22"/>
        </w:rPr>
        <w:t xml:space="preserve">(все графы заполняются в электронном </w:t>
      </w:r>
      <w:proofErr w:type="gramStart"/>
      <w:r w:rsidRPr="005E58C4">
        <w:rPr>
          <w:b/>
          <w:i/>
          <w:sz w:val="22"/>
          <w:szCs w:val="22"/>
        </w:rPr>
        <w:t>виде</w:t>
      </w:r>
      <w:proofErr w:type="gramEnd"/>
      <w:r w:rsidRPr="005E58C4">
        <w:rPr>
          <w:b/>
          <w:i/>
          <w:sz w:val="22"/>
          <w:szCs w:val="22"/>
        </w:rPr>
        <w:t>)</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3274D2" w:rsidRPr="00147EC0" w:rsidRDefault="003274D2" w:rsidP="003274D2">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3274D2" w:rsidRPr="005E58C4" w:rsidRDefault="003274D2" w:rsidP="003274D2">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3274D2" w:rsidRPr="005E58C4" w:rsidRDefault="003274D2" w:rsidP="003274D2">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3274D2" w:rsidRPr="00147EC0" w:rsidRDefault="003274D2" w:rsidP="003274D2">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3274D2" w:rsidRPr="005E58C4" w:rsidRDefault="003274D2" w:rsidP="003274D2">
      <w:pPr>
        <w:jc w:val="both"/>
        <w:rPr>
          <w:rFonts w:ascii="Times New Roman" w:hAnsi="Times New Roman"/>
          <w:sz w:val="22"/>
          <w:szCs w:val="22"/>
        </w:rPr>
      </w:pP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3274D2" w:rsidRPr="005E58C4" w:rsidRDefault="003274D2" w:rsidP="003274D2">
      <w:pPr>
        <w:rPr>
          <w:rFonts w:ascii="Times New Roman" w:hAnsi="Times New Roman"/>
          <w:sz w:val="22"/>
          <w:szCs w:val="22"/>
        </w:rPr>
      </w:pPr>
    </w:p>
    <w:p w:rsidR="003274D2" w:rsidRPr="005E58C4" w:rsidRDefault="003274D2" w:rsidP="003274D2">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3274D2" w:rsidRPr="005E58C4" w:rsidRDefault="003274D2" w:rsidP="003274D2">
      <w:pPr>
        <w:rPr>
          <w:rFonts w:ascii="Times New Roman" w:hAnsi="Times New Roman"/>
          <w:sz w:val="22"/>
          <w:szCs w:val="22"/>
        </w:rPr>
      </w:pPr>
    </w:p>
    <w:p w:rsidR="003274D2" w:rsidRPr="005E58C4" w:rsidRDefault="003274D2" w:rsidP="003274D2">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3274D2" w:rsidRPr="005E58C4" w:rsidRDefault="003274D2" w:rsidP="003274D2">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3274D2" w:rsidRPr="00147EC0" w:rsidRDefault="003274D2" w:rsidP="003274D2">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3274D2" w:rsidRPr="005E58C4" w:rsidRDefault="003274D2" w:rsidP="003274D2">
      <w:pPr>
        <w:jc w:val="both"/>
        <w:rPr>
          <w:rFonts w:ascii="Times New Roman" w:hAnsi="Times New Roman"/>
          <w:b/>
          <w:sz w:val="22"/>
          <w:szCs w:val="22"/>
        </w:rPr>
      </w:pPr>
    </w:p>
    <w:p w:rsidR="003274D2" w:rsidRPr="005E58C4" w:rsidRDefault="003274D2" w:rsidP="003274D2">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3274D2" w:rsidRPr="00147EC0" w:rsidRDefault="003274D2" w:rsidP="003274D2">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3274D2" w:rsidRPr="005E58C4" w:rsidRDefault="003274D2" w:rsidP="003274D2">
      <w:pPr>
        <w:jc w:val="both"/>
        <w:rPr>
          <w:rFonts w:ascii="Times New Roman" w:hAnsi="Times New Roman"/>
          <w:b/>
          <w:sz w:val="22"/>
          <w:szCs w:val="22"/>
        </w:rPr>
      </w:pPr>
      <w:r w:rsidRPr="005E58C4">
        <w:rPr>
          <w:rFonts w:ascii="Times New Roman" w:hAnsi="Times New Roman"/>
          <w:b/>
          <w:sz w:val="22"/>
          <w:szCs w:val="22"/>
        </w:rPr>
        <w:t>(далее – Имущество)</w:t>
      </w:r>
    </w:p>
    <w:p w:rsidR="003274D2" w:rsidRPr="005E58C4" w:rsidRDefault="003274D2" w:rsidP="003274D2">
      <w:pPr>
        <w:jc w:val="both"/>
        <w:rPr>
          <w:rFonts w:ascii="Times New Roman" w:hAnsi="Times New Roman"/>
          <w:b/>
          <w:sz w:val="22"/>
          <w:szCs w:val="22"/>
        </w:rPr>
      </w:pPr>
    </w:p>
    <w:p w:rsidR="003274D2" w:rsidRPr="005E58C4" w:rsidRDefault="003274D2" w:rsidP="003274D2">
      <w:pPr>
        <w:ind w:right="-1"/>
        <w:jc w:val="both"/>
        <w:rPr>
          <w:rFonts w:ascii="Times New Roman" w:hAnsi="Times New Roman"/>
          <w:b/>
          <w:sz w:val="22"/>
          <w:szCs w:val="22"/>
        </w:rPr>
      </w:pPr>
      <w:r w:rsidRPr="005E58C4">
        <w:rPr>
          <w:rFonts w:ascii="Times New Roman" w:hAnsi="Times New Roman"/>
          <w:b/>
          <w:sz w:val="22"/>
          <w:szCs w:val="22"/>
        </w:rPr>
        <w:t>обязуюсь:</w:t>
      </w:r>
    </w:p>
    <w:p w:rsidR="003274D2" w:rsidRPr="00DC2B4C" w:rsidRDefault="003274D2" w:rsidP="003274D2">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5E58C4">
        <w:rPr>
          <w:rFonts w:ascii="Times New Roman" w:hAnsi="Times New Roman"/>
          <w:sz w:val="22"/>
          <w:szCs w:val="22"/>
        </w:rPr>
        <w:t>сообщении</w:t>
      </w:r>
      <w:proofErr w:type="gramEnd"/>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3"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4"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3274D2" w:rsidRPr="005E58C4" w:rsidRDefault="003274D2" w:rsidP="003274D2">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 xml:space="preserve">В </w:t>
      </w:r>
      <w:proofErr w:type="gramStart"/>
      <w:r w:rsidRPr="005E58C4">
        <w:rPr>
          <w:rFonts w:ascii="Times New Roman" w:hAnsi="Times New Roman"/>
          <w:sz w:val="22"/>
          <w:szCs w:val="22"/>
        </w:rPr>
        <w:t>случае</w:t>
      </w:r>
      <w:proofErr w:type="gramEnd"/>
      <w:r w:rsidRPr="005E58C4">
        <w:rPr>
          <w:rFonts w:ascii="Times New Roman" w:hAnsi="Times New Roman"/>
          <w:sz w:val="22"/>
          <w:szCs w:val="22"/>
        </w:rPr>
        <w:t xml:space="preserve"> признания победителем торгов:</w:t>
      </w:r>
    </w:p>
    <w:p w:rsidR="003274D2" w:rsidRPr="005E58C4" w:rsidRDefault="003274D2" w:rsidP="003274D2">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274D2" w:rsidRPr="005E58C4" w:rsidRDefault="003274D2" w:rsidP="003274D2">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w:t>
      </w:r>
      <w:proofErr w:type="gramStart"/>
      <w:r w:rsidRPr="005E58C4">
        <w:rPr>
          <w:rFonts w:ascii="Times New Roman" w:hAnsi="Times New Roman"/>
          <w:sz w:val="22"/>
          <w:szCs w:val="22"/>
        </w:rPr>
        <w:t>случаях</w:t>
      </w:r>
      <w:proofErr w:type="gramEnd"/>
      <w:r w:rsidRPr="005E58C4">
        <w:rPr>
          <w:rFonts w:ascii="Times New Roman" w:hAnsi="Times New Roman"/>
          <w:sz w:val="22"/>
          <w:szCs w:val="22"/>
        </w:rPr>
        <w:t xml:space="preserve"> получить согласие антимонопольного органа.</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74D2" w:rsidRPr="00B56D37" w:rsidRDefault="003274D2" w:rsidP="003274D2">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B56D37">
        <w:rPr>
          <w:sz w:val="22"/>
          <w:szCs w:val="22"/>
        </w:rPr>
        <w:lastRenderedPageBreak/>
        <w:t xml:space="preserve">внесенного задатка, сумма внесенного им задатка ему не возвращается. </w:t>
      </w:r>
    </w:p>
    <w:p w:rsidR="003274D2" w:rsidRPr="00B56D37" w:rsidRDefault="003274D2" w:rsidP="003274D2">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274D2" w:rsidRPr="00B56D37" w:rsidRDefault="003274D2" w:rsidP="003274D2">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274D2" w:rsidRPr="00B56D37" w:rsidRDefault="003274D2" w:rsidP="003274D2">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274D2" w:rsidRPr="00B56D37" w:rsidRDefault="003274D2" w:rsidP="003274D2">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274D2" w:rsidRPr="00B56D37" w:rsidRDefault="003274D2" w:rsidP="003274D2">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274D2" w:rsidRPr="00B56D37" w:rsidRDefault="003274D2" w:rsidP="003274D2">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274D2" w:rsidRPr="00B56D37" w:rsidRDefault="003274D2" w:rsidP="003274D2">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274D2" w:rsidRPr="00B56D37" w:rsidRDefault="003274D2" w:rsidP="003274D2">
      <w:pPr>
        <w:ind w:firstLine="567"/>
        <w:jc w:val="both"/>
        <w:rPr>
          <w:rFonts w:ascii="Times New Roman" w:hAnsi="Times New Roman"/>
          <w:sz w:val="22"/>
          <w:szCs w:val="22"/>
        </w:rPr>
      </w:pPr>
      <w:proofErr w:type="gramStart"/>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sz w:val="22"/>
          <w:szCs w:val="22"/>
        </w:rPr>
        <w:t xml:space="preserve">Я </w:t>
      </w:r>
      <w:proofErr w:type="gramStart"/>
      <w:r w:rsidRPr="00B56D37">
        <w:rPr>
          <w:rFonts w:ascii="Times New Roman" w:hAnsi="Times New Roman"/>
          <w:sz w:val="22"/>
          <w:szCs w:val="22"/>
        </w:rPr>
        <w:t>согласен</w:t>
      </w:r>
      <w:proofErr w:type="gramEnd"/>
      <w:r w:rsidRPr="00B56D37">
        <w:rPr>
          <w:rFonts w:ascii="Times New Roman" w:hAnsi="Times New Roman"/>
          <w:sz w:val="22"/>
          <w:szCs w:val="22"/>
        </w:rPr>
        <w:t xml:space="preserve"> на обработку своих персональных данных и персональных данных доверителя (в случае передоверия).           </w:t>
      </w:r>
    </w:p>
    <w:p w:rsidR="003274D2" w:rsidRDefault="003274D2" w:rsidP="003274D2">
      <w:pPr>
        <w:tabs>
          <w:tab w:val="left" w:pos="504"/>
        </w:tabs>
        <w:autoSpaceDE w:val="0"/>
        <w:autoSpaceDN w:val="0"/>
        <w:adjustRightInd w:val="0"/>
        <w:ind w:left="-567" w:right="-284"/>
        <w:rPr>
          <w:sz w:val="24"/>
          <w:szCs w:val="24"/>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autoSpaceDE w:val="0"/>
        <w:autoSpaceDN w:val="0"/>
        <w:adjustRightInd w:val="0"/>
        <w:ind w:left="-567" w:right="-1"/>
        <w:jc w:val="right"/>
        <w:rPr>
          <w:rFonts w:ascii="Times New Roman" w:hAnsi="Times New Roman"/>
          <w:szCs w:val="26"/>
        </w:rPr>
      </w:pPr>
    </w:p>
    <w:p w:rsidR="003274D2" w:rsidRDefault="003274D2" w:rsidP="003274D2">
      <w:pPr>
        <w:autoSpaceDE w:val="0"/>
        <w:autoSpaceDN w:val="0"/>
        <w:adjustRightInd w:val="0"/>
        <w:ind w:left="-567" w:right="-1"/>
        <w:jc w:val="right"/>
        <w:rPr>
          <w:rFonts w:ascii="Times New Roman" w:hAnsi="Times New Roman"/>
          <w:szCs w:val="26"/>
        </w:rPr>
      </w:pPr>
    </w:p>
    <w:p w:rsidR="003274D2" w:rsidRDefault="003274D2" w:rsidP="003274D2">
      <w:pPr>
        <w:autoSpaceDE w:val="0"/>
        <w:autoSpaceDN w:val="0"/>
        <w:adjustRightInd w:val="0"/>
        <w:ind w:left="-567" w:right="-1"/>
        <w:jc w:val="right"/>
        <w:rPr>
          <w:rFonts w:ascii="Times New Roman" w:hAnsi="Times New Roman"/>
          <w:szCs w:val="26"/>
        </w:rPr>
      </w:pPr>
    </w:p>
    <w:p w:rsidR="003274D2" w:rsidRDefault="003274D2" w:rsidP="003274D2">
      <w:pPr>
        <w:autoSpaceDE w:val="0"/>
        <w:autoSpaceDN w:val="0"/>
        <w:adjustRightInd w:val="0"/>
        <w:ind w:left="-567" w:right="-1"/>
        <w:jc w:val="right"/>
        <w:rPr>
          <w:rFonts w:ascii="Times New Roman" w:hAnsi="Times New Roman"/>
          <w:szCs w:val="26"/>
        </w:rPr>
      </w:pPr>
    </w:p>
    <w:p w:rsidR="003274D2" w:rsidRPr="005E58C4" w:rsidRDefault="003274D2" w:rsidP="003274D2">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3274D2" w:rsidRPr="0014672D" w:rsidRDefault="003274D2" w:rsidP="003274D2">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3274D2" w:rsidRPr="0014672D" w:rsidRDefault="003274D2" w:rsidP="003274D2">
      <w:pPr>
        <w:autoSpaceDE w:val="0"/>
        <w:autoSpaceDN w:val="0"/>
        <w:adjustRightInd w:val="0"/>
        <w:spacing w:line="223" w:lineRule="auto"/>
        <w:ind w:left="-567" w:right="-284"/>
        <w:jc w:val="right"/>
        <w:rPr>
          <w:rFonts w:ascii="Times New Roman" w:hAnsi="Times New Roman"/>
          <w:sz w:val="22"/>
          <w:szCs w:val="22"/>
        </w:rPr>
      </w:pPr>
    </w:p>
    <w:p w:rsidR="003274D2" w:rsidRPr="0014672D" w:rsidRDefault="003274D2" w:rsidP="003274D2">
      <w:pPr>
        <w:autoSpaceDE w:val="0"/>
        <w:autoSpaceDN w:val="0"/>
        <w:adjustRightInd w:val="0"/>
        <w:spacing w:line="223" w:lineRule="auto"/>
        <w:ind w:left="-567" w:right="-284"/>
        <w:jc w:val="right"/>
        <w:rPr>
          <w:rFonts w:ascii="Times New Roman" w:hAnsi="Times New Roman"/>
          <w:sz w:val="22"/>
          <w:szCs w:val="22"/>
        </w:rPr>
      </w:pPr>
    </w:p>
    <w:p w:rsidR="003274D2" w:rsidRPr="0014672D" w:rsidRDefault="003274D2" w:rsidP="003274D2">
      <w:pPr>
        <w:jc w:val="center"/>
        <w:rPr>
          <w:rFonts w:ascii="Times New Roman" w:hAnsi="Times New Roman"/>
          <w:b/>
          <w:sz w:val="22"/>
          <w:szCs w:val="22"/>
        </w:rPr>
      </w:pPr>
      <w:r w:rsidRPr="0014672D">
        <w:rPr>
          <w:rFonts w:ascii="Times New Roman" w:hAnsi="Times New Roman"/>
          <w:b/>
          <w:sz w:val="22"/>
          <w:szCs w:val="22"/>
        </w:rPr>
        <w:t xml:space="preserve">ЗАЯВКА НА УЧАСТИЕ В </w:t>
      </w:r>
      <w:proofErr w:type="gramStart"/>
      <w:r w:rsidRPr="0014672D">
        <w:rPr>
          <w:rFonts w:ascii="Times New Roman" w:hAnsi="Times New Roman"/>
          <w:b/>
          <w:sz w:val="22"/>
          <w:szCs w:val="22"/>
        </w:rPr>
        <w:t>ТОРГАХ</w:t>
      </w:r>
      <w:proofErr w:type="gramEnd"/>
    </w:p>
    <w:p w:rsidR="003274D2" w:rsidRPr="0014672D" w:rsidRDefault="003274D2" w:rsidP="003274D2">
      <w:pPr>
        <w:jc w:val="center"/>
        <w:rPr>
          <w:rFonts w:ascii="Times New Roman" w:hAnsi="Times New Roman"/>
          <w:sz w:val="22"/>
          <w:szCs w:val="22"/>
        </w:rPr>
      </w:pPr>
      <w:r w:rsidRPr="0014672D">
        <w:rPr>
          <w:rFonts w:ascii="Times New Roman" w:hAnsi="Times New Roman"/>
          <w:sz w:val="22"/>
          <w:szCs w:val="22"/>
        </w:rPr>
        <w:t>(для юридических лиц)</w:t>
      </w:r>
    </w:p>
    <w:p w:rsidR="003274D2" w:rsidRPr="0014672D" w:rsidRDefault="003274D2" w:rsidP="003274D2">
      <w:pPr>
        <w:pStyle w:val="21"/>
        <w:ind w:left="-284"/>
        <w:jc w:val="center"/>
        <w:rPr>
          <w:b/>
          <w:i/>
          <w:sz w:val="22"/>
          <w:szCs w:val="22"/>
        </w:rPr>
      </w:pPr>
      <w:r w:rsidRPr="0014672D">
        <w:rPr>
          <w:b/>
          <w:i/>
          <w:sz w:val="22"/>
          <w:szCs w:val="22"/>
        </w:rPr>
        <w:t xml:space="preserve">(все графы заполняются  в электронном </w:t>
      </w:r>
      <w:proofErr w:type="gramStart"/>
      <w:r w:rsidRPr="0014672D">
        <w:rPr>
          <w:b/>
          <w:i/>
          <w:sz w:val="22"/>
          <w:szCs w:val="22"/>
        </w:rPr>
        <w:t>виде</w:t>
      </w:r>
      <w:proofErr w:type="gramEnd"/>
      <w:r w:rsidRPr="0014672D">
        <w:rPr>
          <w:b/>
          <w:i/>
          <w:sz w:val="22"/>
          <w:szCs w:val="22"/>
        </w:rPr>
        <w:t>)</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3274D2" w:rsidRPr="0014672D" w:rsidRDefault="003274D2" w:rsidP="003274D2">
      <w:pPr>
        <w:jc w:val="both"/>
        <w:rPr>
          <w:rFonts w:ascii="Times New Roman" w:hAnsi="Times New Roman"/>
          <w:sz w:val="22"/>
          <w:szCs w:val="22"/>
        </w:rPr>
      </w:pP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3274D2" w:rsidRPr="00147EC0" w:rsidRDefault="003274D2" w:rsidP="003274D2">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3274D2" w:rsidRPr="00147EC0" w:rsidRDefault="003274D2" w:rsidP="003274D2">
      <w:pPr>
        <w:pStyle w:val="21"/>
        <w:spacing w:line="240" w:lineRule="auto"/>
        <w:jc w:val="center"/>
        <w:rPr>
          <w:sz w:val="18"/>
          <w:szCs w:val="18"/>
        </w:rPr>
      </w:pPr>
      <w:r w:rsidRPr="0014672D">
        <w:rPr>
          <w:sz w:val="22"/>
          <w:szCs w:val="22"/>
        </w:rPr>
        <w:t>_____</w:t>
      </w:r>
      <w:r>
        <w:rPr>
          <w:sz w:val="22"/>
          <w:szCs w:val="22"/>
        </w:rPr>
        <w:t>____</w:t>
      </w:r>
      <w:r w:rsidRPr="0014672D">
        <w:rPr>
          <w:sz w:val="22"/>
          <w:szCs w:val="22"/>
        </w:rPr>
        <w:t>_____________</w:t>
      </w:r>
      <w:r w:rsidR="003309B2">
        <w:rPr>
          <w:sz w:val="22"/>
          <w:szCs w:val="22"/>
        </w:rPr>
        <w:t>_____________________________</w:t>
      </w:r>
      <w:r w:rsidRPr="0014672D">
        <w:rPr>
          <w:sz w:val="22"/>
          <w:szCs w:val="22"/>
        </w:rPr>
        <w:t xml:space="preserve">___, именуемый далее Претендент, в </w:t>
      </w:r>
      <w:proofErr w:type="gramStart"/>
      <w:r w:rsidRPr="0014672D">
        <w:rPr>
          <w:sz w:val="22"/>
          <w:szCs w:val="22"/>
        </w:rPr>
        <w:t>лице</w:t>
      </w:r>
      <w:proofErr w:type="gramEnd"/>
      <w:r w:rsidRPr="0014672D">
        <w:rPr>
          <w:sz w:val="22"/>
          <w:szCs w:val="22"/>
        </w:rPr>
        <w:t xml:space="preserve">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3274D2" w:rsidRPr="0014672D" w:rsidRDefault="003274D2" w:rsidP="003274D2">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3274D2" w:rsidRPr="0014672D" w:rsidRDefault="003274D2" w:rsidP="003274D2">
      <w:pPr>
        <w:jc w:val="both"/>
        <w:rPr>
          <w:rFonts w:ascii="Times New Roman" w:hAnsi="Times New Roman"/>
          <w:sz w:val="22"/>
          <w:szCs w:val="22"/>
        </w:rPr>
      </w:pP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3274D2" w:rsidRPr="0014672D" w:rsidRDefault="003274D2" w:rsidP="003274D2">
      <w:pPr>
        <w:jc w:val="both"/>
        <w:rPr>
          <w:rFonts w:ascii="Times New Roman" w:hAnsi="Times New Roman"/>
          <w:sz w:val="22"/>
          <w:szCs w:val="22"/>
        </w:rPr>
      </w:pP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3274D2" w:rsidRPr="0014672D" w:rsidRDefault="003274D2" w:rsidP="003274D2">
      <w:pPr>
        <w:jc w:val="both"/>
        <w:rPr>
          <w:rFonts w:ascii="Times New Roman" w:hAnsi="Times New Roman"/>
          <w:sz w:val="22"/>
          <w:szCs w:val="22"/>
        </w:rPr>
      </w:pPr>
    </w:p>
    <w:p w:rsidR="003274D2" w:rsidRPr="0014672D" w:rsidRDefault="003274D2" w:rsidP="003274D2">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3274D2" w:rsidRPr="00147EC0" w:rsidRDefault="003274D2" w:rsidP="003274D2">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3274D2" w:rsidRPr="0014672D" w:rsidRDefault="003274D2" w:rsidP="003274D2">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3274D2" w:rsidRPr="0014672D" w:rsidRDefault="003274D2" w:rsidP="003274D2">
      <w:pPr>
        <w:jc w:val="both"/>
        <w:rPr>
          <w:rFonts w:ascii="Times New Roman" w:hAnsi="Times New Roman"/>
          <w:b/>
          <w:sz w:val="22"/>
          <w:szCs w:val="22"/>
        </w:rPr>
      </w:pPr>
      <w:r w:rsidRPr="0014672D">
        <w:rPr>
          <w:rFonts w:ascii="Times New Roman" w:hAnsi="Times New Roman"/>
          <w:b/>
          <w:sz w:val="22"/>
          <w:szCs w:val="22"/>
        </w:rPr>
        <w:t>(далее – Имущество)</w:t>
      </w:r>
    </w:p>
    <w:p w:rsidR="003274D2" w:rsidRPr="0014672D" w:rsidRDefault="003274D2" w:rsidP="003274D2">
      <w:pPr>
        <w:jc w:val="both"/>
        <w:rPr>
          <w:rFonts w:ascii="Times New Roman" w:hAnsi="Times New Roman"/>
          <w:b/>
          <w:sz w:val="22"/>
          <w:szCs w:val="22"/>
        </w:rPr>
      </w:pPr>
    </w:p>
    <w:p w:rsidR="003274D2" w:rsidRPr="0014672D" w:rsidRDefault="003274D2" w:rsidP="003274D2">
      <w:pPr>
        <w:ind w:right="-1"/>
        <w:jc w:val="both"/>
        <w:rPr>
          <w:rFonts w:ascii="Times New Roman" w:hAnsi="Times New Roman"/>
          <w:b/>
          <w:sz w:val="22"/>
          <w:szCs w:val="22"/>
        </w:rPr>
      </w:pPr>
      <w:r w:rsidRPr="0014672D">
        <w:rPr>
          <w:rFonts w:ascii="Times New Roman" w:hAnsi="Times New Roman"/>
          <w:b/>
          <w:sz w:val="22"/>
          <w:szCs w:val="22"/>
        </w:rPr>
        <w:t>обязуюсь:</w:t>
      </w:r>
    </w:p>
    <w:p w:rsidR="003274D2" w:rsidRPr="0014672D" w:rsidRDefault="003274D2" w:rsidP="003274D2">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14672D">
        <w:rPr>
          <w:rFonts w:ascii="Times New Roman" w:hAnsi="Times New Roman"/>
          <w:sz w:val="22"/>
          <w:szCs w:val="22"/>
        </w:rPr>
        <w:t>сообщении</w:t>
      </w:r>
      <w:proofErr w:type="gramEnd"/>
      <w:r w:rsidRPr="0014672D">
        <w:rPr>
          <w:rFonts w:ascii="Times New Roman" w:hAnsi="Times New Roman"/>
          <w:sz w:val="22"/>
          <w:szCs w:val="22"/>
        </w:rPr>
        <w:t xml:space="preserve">,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5"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26"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3274D2" w:rsidRPr="0014672D" w:rsidRDefault="003274D2" w:rsidP="003274D2">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 </w:t>
      </w:r>
      <w:proofErr w:type="gramStart"/>
      <w:r w:rsidRPr="0014672D">
        <w:rPr>
          <w:rFonts w:ascii="Times New Roman" w:hAnsi="Times New Roman"/>
          <w:sz w:val="22"/>
          <w:szCs w:val="22"/>
        </w:rPr>
        <w:t>случае</w:t>
      </w:r>
      <w:proofErr w:type="gramEnd"/>
      <w:r w:rsidRPr="0014672D">
        <w:rPr>
          <w:rFonts w:ascii="Times New Roman" w:hAnsi="Times New Roman"/>
          <w:sz w:val="22"/>
          <w:szCs w:val="22"/>
        </w:rPr>
        <w:t xml:space="preserve"> признания победителем торгов:</w:t>
      </w:r>
    </w:p>
    <w:p w:rsidR="003274D2" w:rsidRPr="0014672D" w:rsidRDefault="003274D2" w:rsidP="003274D2">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274D2" w:rsidRPr="0014672D" w:rsidRDefault="003274D2" w:rsidP="003274D2">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w:t>
      </w:r>
      <w:proofErr w:type="gramStart"/>
      <w:r w:rsidRPr="0014672D">
        <w:rPr>
          <w:rFonts w:ascii="Times New Roman" w:hAnsi="Times New Roman"/>
          <w:sz w:val="22"/>
          <w:szCs w:val="22"/>
        </w:rPr>
        <w:t>случаях</w:t>
      </w:r>
      <w:proofErr w:type="gramEnd"/>
      <w:r w:rsidRPr="0014672D">
        <w:rPr>
          <w:rFonts w:ascii="Times New Roman" w:hAnsi="Times New Roman"/>
          <w:sz w:val="22"/>
          <w:szCs w:val="22"/>
        </w:rPr>
        <w:t xml:space="preserve"> получить согласие антимонопольного органа.</w:t>
      </w:r>
    </w:p>
    <w:p w:rsidR="003274D2" w:rsidRPr="0014672D" w:rsidRDefault="003274D2" w:rsidP="003274D2">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3274D2" w:rsidRPr="0014672D" w:rsidRDefault="003274D2" w:rsidP="003274D2">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274D2" w:rsidRPr="0014672D" w:rsidRDefault="003274D2" w:rsidP="003274D2">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74D2" w:rsidRPr="0014672D" w:rsidRDefault="003274D2" w:rsidP="003274D2">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274D2" w:rsidRPr="0014672D" w:rsidRDefault="003274D2" w:rsidP="003274D2">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3274D2" w:rsidRPr="0014672D" w:rsidRDefault="003274D2" w:rsidP="003274D2">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274D2" w:rsidRPr="0014672D" w:rsidRDefault="003274D2" w:rsidP="003274D2">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274D2" w:rsidRPr="0014672D" w:rsidRDefault="003274D2" w:rsidP="003274D2">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274D2" w:rsidRPr="0014672D" w:rsidRDefault="003274D2" w:rsidP="003274D2">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274D2" w:rsidRPr="0014672D" w:rsidRDefault="003274D2" w:rsidP="003274D2">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274D2" w:rsidRPr="0014672D" w:rsidRDefault="003274D2" w:rsidP="003274D2">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274D2" w:rsidRPr="0014672D" w:rsidRDefault="003274D2" w:rsidP="003274D2">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274D2" w:rsidRPr="0014672D" w:rsidRDefault="003274D2" w:rsidP="003274D2">
      <w:pPr>
        <w:ind w:firstLine="567"/>
        <w:contextualSpacing/>
        <w:jc w:val="both"/>
        <w:rPr>
          <w:rFonts w:ascii="Times New Roman" w:hAnsi="Times New Roman"/>
          <w:sz w:val="22"/>
          <w:szCs w:val="22"/>
        </w:rPr>
      </w:pPr>
      <w:proofErr w:type="gramStart"/>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roofErr w:type="gramEnd"/>
    </w:p>
    <w:p w:rsidR="003274D2" w:rsidRPr="0014672D" w:rsidRDefault="003274D2" w:rsidP="003274D2">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274D2" w:rsidRPr="0014672D" w:rsidRDefault="003274D2" w:rsidP="003274D2">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autoSpaceDE w:val="0"/>
        <w:autoSpaceDN w:val="0"/>
        <w:adjustRightInd w:val="0"/>
        <w:ind w:left="-567"/>
        <w:jc w:val="right"/>
        <w:rPr>
          <w:rFonts w:ascii="Times New Roman" w:hAnsi="Times New Roman"/>
          <w:szCs w:val="26"/>
        </w:rPr>
      </w:pPr>
    </w:p>
    <w:p w:rsidR="003274D2" w:rsidRDefault="003274D2" w:rsidP="003274D2">
      <w:pPr>
        <w:autoSpaceDE w:val="0"/>
        <w:autoSpaceDN w:val="0"/>
        <w:adjustRightInd w:val="0"/>
        <w:ind w:left="-567"/>
        <w:jc w:val="right"/>
        <w:rPr>
          <w:rFonts w:ascii="Times New Roman" w:hAnsi="Times New Roman"/>
          <w:szCs w:val="26"/>
        </w:rPr>
      </w:pPr>
    </w:p>
    <w:p w:rsidR="003274D2" w:rsidRDefault="003274D2" w:rsidP="003274D2">
      <w:pPr>
        <w:autoSpaceDE w:val="0"/>
        <w:autoSpaceDN w:val="0"/>
        <w:adjustRightInd w:val="0"/>
        <w:ind w:left="-567"/>
        <w:jc w:val="right"/>
        <w:rPr>
          <w:rFonts w:ascii="Times New Roman" w:hAnsi="Times New Roman"/>
          <w:szCs w:val="26"/>
        </w:rPr>
      </w:pPr>
    </w:p>
    <w:p w:rsidR="003274D2" w:rsidRDefault="003274D2" w:rsidP="003274D2">
      <w:pPr>
        <w:autoSpaceDE w:val="0"/>
        <w:autoSpaceDN w:val="0"/>
        <w:adjustRightInd w:val="0"/>
        <w:ind w:left="-567"/>
        <w:jc w:val="right"/>
        <w:rPr>
          <w:rFonts w:ascii="Times New Roman" w:hAnsi="Times New Roman"/>
          <w:szCs w:val="26"/>
        </w:rPr>
      </w:pPr>
    </w:p>
    <w:p w:rsidR="003274D2" w:rsidRDefault="003274D2" w:rsidP="003274D2">
      <w:pPr>
        <w:autoSpaceDE w:val="0"/>
        <w:autoSpaceDN w:val="0"/>
        <w:adjustRightInd w:val="0"/>
        <w:ind w:left="-567"/>
        <w:jc w:val="right"/>
        <w:rPr>
          <w:rFonts w:ascii="Times New Roman" w:hAnsi="Times New Roman"/>
          <w:szCs w:val="26"/>
        </w:rPr>
      </w:pPr>
    </w:p>
    <w:p w:rsidR="003274D2" w:rsidRPr="005E58C4" w:rsidRDefault="003274D2" w:rsidP="003274D2">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3274D2" w:rsidRPr="0014672D" w:rsidRDefault="003274D2" w:rsidP="003274D2">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3274D2" w:rsidRDefault="003274D2" w:rsidP="003274D2">
      <w:pPr>
        <w:ind w:firstLine="567"/>
        <w:jc w:val="center"/>
        <w:rPr>
          <w:rFonts w:ascii="Times New Roman" w:hAnsi="Times New Roman"/>
          <w:bCs/>
          <w:sz w:val="24"/>
          <w:szCs w:val="24"/>
        </w:rPr>
      </w:pPr>
    </w:p>
    <w:p w:rsidR="003274D2" w:rsidRPr="00877D81" w:rsidRDefault="003274D2" w:rsidP="003274D2">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3274D2" w:rsidRPr="00877D81" w:rsidRDefault="003274D2" w:rsidP="003274D2">
      <w:pPr>
        <w:jc w:val="both"/>
        <w:rPr>
          <w:rFonts w:ascii="Times New Roman" w:hAnsi="Times New Roman"/>
          <w:sz w:val="22"/>
          <w:szCs w:val="22"/>
        </w:rPr>
      </w:pPr>
      <w:proofErr w:type="spellStart"/>
      <w:r w:rsidRPr="00877D81">
        <w:rPr>
          <w:rFonts w:ascii="Times New Roman" w:hAnsi="Times New Roman"/>
          <w:sz w:val="22"/>
          <w:szCs w:val="22"/>
        </w:rPr>
        <w:t>п</w:t>
      </w:r>
      <w:proofErr w:type="gramStart"/>
      <w:r w:rsidRPr="00877D81">
        <w:rPr>
          <w:rFonts w:ascii="Times New Roman" w:hAnsi="Times New Roman"/>
          <w:sz w:val="22"/>
          <w:szCs w:val="22"/>
        </w:rPr>
        <w:t>.К</w:t>
      </w:r>
      <w:proofErr w:type="gramEnd"/>
      <w:r w:rsidRPr="00877D81">
        <w:rPr>
          <w:rFonts w:ascii="Times New Roman" w:hAnsi="Times New Roman"/>
          <w:sz w:val="22"/>
          <w:szCs w:val="22"/>
        </w:rPr>
        <w:t>угеси</w:t>
      </w:r>
      <w:proofErr w:type="spellEnd"/>
      <w:r w:rsidRPr="00877D81">
        <w:rPr>
          <w:rFonts w:ascii="Times New Roman" w:hAnsi="Times New Roman"/>
          <w:sz w:val="22"/>
          <w:szCs w:val="22"/>
        </w:rPr>
        <w:t xml:space="preserve">                                                                                   </w:t>
      </w:r>
      <w:r>
        <w:rPr>
          <w:rFonts w:ascii="Times New Roman" w:hAnsi="Times New Roman"/>
          <w:sz w:val="22"/>
          <w:szCs w:val="22"/>
        </w:rPr>
        <w:t xml:space="preserve">                  </w:t>
      </w:r>
      <w:r w:rsidR="003309B2">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3274D2" w:rsidRPr="00877D81" w:rsidRDefault="003274D2" w:rsidP="003274D2">
      <w:pPr>
        <w:jc w:val="both"/>
        <w:rPr>
          <w:rFonts w:ascii="Times New Roman" w:hAnsi="Times New Roman"/>
          <w:sz w:val="22"/>
          <w:szCs w:val="22"/>
        </w:rPr>
      </w:pPr>
    </w:p>
    <w:p w:rsidR="003274D2" w:rsidRPr="00877D81" w:rsidRDefault="003274D2" w:rsidP="003274D2">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«Продавец», в лице _____________________, действующего на основании Устава, с одной стороны, </w:t>
      </w:r>
    </w:p>
    <w:p w:rsidR="003274D2" w:rsidRPr="00877D81" w:rsidRDefault="003274D2" w:rsidP="003274D2">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«Покупатель», в лице ______________________________________________________, действующий на основании ________________________________________, с другой стороны, </w:t>
      </w:r>
    </w:p>
    <w:p w:rsidR="003274D2" w:rsidRPr="00D637F9" w:rsidRDefault="003274D2" w:rsidP="003274D2">
      <w:pPr>
        <w:autoSpaceDE w:val="0"/>
        <w:autoSpaceDN w:val="0"/>
        <w:adjustRightInd w:val="0"/>
        <w:ind w:firstLine="540"/>
        <w:jc w:val="both"/>
        <w:outlineLvl w:val="1"/>
        <w:rPr>
          <w:rFonts w:ascii="Times New Roman" w:hAnsi="Times New Roman"/>
          <w:sz w:val="22"/>
          <w:szCs w:val="22"/>
        </w:rPr>
      </w:pPr>
      <w:proofErr w:type="gramStart"/>
      <w:r w:rsidRPr="00877D81">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w:t>
      </w:r>
      <w:proofErr w:type="gramEnd"/>
      <w:r w:rsidRPr="00877D81">
        <w:rPr>
          <w:rFonts w:ascii="Times New Roman" w:hAnsi="Times New Roman"/>
          <w:sz w:val="22"/>
          <w:szCs w:val="22"/>
        </w:rPr>
        <w:t xml:space="preserve"> по адресу: </w:t>
      </w:r>
      <w:hyperlink r:id="rId27"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28"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3274D2" w:rsidRDefault="003274D2" w:rsidP="003274D2">
      <w:pPr>
        <w:ind w:firstLine="567"/>
        <w:jc w:val="center"/>
        <w:rPr>
          <w:rFonts w:ascii="Times New Roman" w:hAnsi="Times New Roman"/>
          <w:bCs/>
          <w:sz w:val="22"/>
          <w:szCs w:val="22"/>
        </w:rPr>
      </w:pPr>
    </w:p>
    <w:p w:rsidR="003274D2" w:rsidRDefault="003274D2" w:rsidP="003274D2">
      <w:pPr>
        <w:numPr>
          <w:ilvl w:val="0"/>
          <w:numId w:val="11"/>
        </w:numPr>
        <w:jc w:val="center"/>
        <w:rPr>
          <w:rFonts w:ascii="Times New Roman" w:hAnsi="Times New Roman"/>
          <w:b/>
          <w:sz w:val="22"/>
          <w:szCs w:val="22"/>
        </w:rPr>
      </w:pPr>
      <w:r w:rsidRPr="00D637F9">
        <w:rPr>
          <w:rFonts w:ascii="Times New Roman" w:hAnsi="Times New Roman"/>
          <w:b/>
          <w:sz w:val="22"/>
          <w:szCs w:val="22"/>
        </w:rPr>
        <w:t>Предмет договора</w:t>
      </w:r>
    </w:p>
    <w:p w:rsidR="003274D2" w:rsidRPr="00C55AAC" w:rsidRDefault="003274D2" w:rsidP="003274D2">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 xml:space="preserve">1.2. Сведения  о муниципальном имуществе, являющемся предметом купли-продажи: </w:t>
      </w:r>
    </w:p>
    <w:p w:rsidR="003274D2" w:rsidRPr="00D637F9" w:rsidRDefault="003274D2" w:rsidP="003274D2">
      <w:pPr>
        <w:tabs>
          <w:tab w:val="left" w:pos="0"/>
        </w:tabs>
        <w:jc w:val="both"/>
        <w:rPr>
          <w:rFonts w:ascii="Times New Roman" w:hAnsi="Times New Roman"/>
          <w:sz w:val="22"/>
          <w:szCs w:val="22"/>
          <w:lang w:val="x-none" w:eastAsia="x-none"/>
        </w:rPr>
      </w:pPr>
      <w:r w:rsidRPr="00D637F9">
        <w:rPr>
          <w:rFonts w:ascii="Times New Roman" w:hAnsi="Times New Roman"/>
          <w:sz w:val="22"/>
          <w:szCs w:val="22"/>
          <w:lang w:eastAsia="x-none"/>
        </w:rPr>
        <w:t>______________________________________</w:t>
      </w:r>
      <w:r>
        <w:rPr>
          <w:rFonts w:ascii="Times New Roman" w:hAnsi="Times New Roman"/>
          <w:sz w:val="22"/>
          <w:szCs w:val="22"/>
          <w:lang w:eastAsia="x-none"/>
        </w:rPr>
        <w:t>________________________________________</w:t>
      </w:r>
      <w:r w:rsidRPr="00D637F9">
        <w:rPr>
          <w:rFonts w:ascii="Times New Roman" w:hAnsi="Times New Roman"/>
          <w:sz w:val="22"/>
          <w:szCs w:val="22"/>
          <w:lang w:val="x-none" w:eastAsia="x-none"/>
        </w:rPr>
        <w:t>, в том числе:</w:t>
      </w:r>
    </w:p>
    <w:p w:rsidR="003274D2" w:rsidRPr="00D637F9" w:rsidRDefault="003274D2" w:rsidP="003274D2">
      <w:pPr>
        <w:tabs>
          <w:tab w:val="left" w:pos="0"/>
        </w:tabs>
        <w:jc w:val="both"/>
        <w:rPr>
          <w:rFonts w:ascii="Times New Roman" w:hAnsi="Times New Roman"/>
          <w:sz w:val="22"/>
          <w:szCs w:val="22"/>
        </w:rPr>
      </w:pPr>
      <w:r w:rsidRPr="00D637F9">
        <w:rPr>
          <w:rFonts w:ascii="Times New Roman" w:hAnsi="Times New Roman"/>
          <w:sz w:val="22"/>
          <w:szCs w:val="22"/>
        </w:rPr>
        <w:t>объект недвижимого имущества ____________________________________________________;</w:t>
      </w:r>
    </w:p>
    <w:p w:rsidR="003274D2" w:rsidRDefault="003274D2" w:rsidP="003274D2">
      <w:pPr>
        <w:tabs>
          <w:tab w:val="left" w:pos="0"/>
        </w:tabs>
        <w:jc w:val="both"/>
        <w:rPr>
          <w:rFonts w:ascii="Times New Roman" w:hAnsi="Times New Roman"/>
          <w:sz w:val="22"/>
          <w:szCs w:val="22"/>
        </w:rPr>
      </w:pPr>
      <w:r w:rsidRPr="00D637F9">
        <w:rPr>
          <w:rFonts w:ascii="Times New Roman" w:hAnsi="Times New Roman"/>
          <w:sz w:val="22"/>
          <w:szCs w:val="22"/>
        </w:rPr>
        <w:t>земельный участок________________________________________________________________</w:t>
      </w:r>
      <w:r>
        <w:rPr>
          <w:rFonts w:ascii="Times New Roman" w:hAnsi="Times New Roman"/>
          <w:sz w:val="22"/>
          <w:szCs w:val="22"/>
        </w:rPr>
        <w:t>.</w:t>
      </w:r>
    </w:p>
    <w:p w:rsidR="003274D2" w:rsidRPr="001A6B37" w:rsidRDefault="003274D2" w:rsidP="003274D2">
      <w:pPr>
        <w:tabs>
          <w:tab w:val="left" w:pos="0"/>
        </w:tabs>
        <w:ind w:firstLine="567"/>
        <w:jc w:val="both"/>
        <w:rPr>
          <w:rFonts w:ascii="Times New Roman" w:hAnsi="Times New Roman"/>
          <w:sz w:val="22"/>
          <w:szCs w:val="22"/>
        </w:rPr>
      </w:pPr>
      <w:r w:rsidRPr="001A6B37">
        <w:rPr>
          <w:rFonts w:ascii="Times New Roman" w:hAnsi="Times New Roman"/>
          <w:sz w:val="22"/>
          <w:szCs w:val="22"/>
        </w:rPr>
        <w:t xml:space="preserve">1.3. Ограничения, обременения на земельный участок: </w:t>
      </w:r>
      <w:r>
        <w:rPr>
          <w:rFonts w:ascii="Times New Roman" w:hAnsi="Times New Roman"/>
          <w:sz w:val="22"/>
          <w:szCs w:val="22"/>
        </w:rPr>
        <w:t>____________________________________</w:t>
      </w:r>
      <w:r w:rsidRPr="001A6B37">
        <w:rPr>
          <w:rFonts w:ascii="Times New Roman" w:hAnsi="Times New Roman"/>
          <w:sz w:val="22"/>
          <w:szCs w:val="22"/>
        </w:rPr>
        <w:t>.</w:t>
      </w:r>
    </w:p>
    <w:p w:rsidR="003274D2" w:rsidRPr="003309B2" w:rsidRDefault="003274D2" w:rsidP="003274D2">
      <w:pPr>
        <w:pStyle w:val="2"/>
        <w:ind w:firstLine="567"/>
        <w:jc w:val="both"/>
        <w:rPr>
          <w:sz w:val="12"/>
          <w:szCs w:val="12"/>
        </w:rPr>
      </w:pPr>
    </w:p>
    <w:p w:rsidR="003274D2" w:rsidRDefault="003274D2" w:rsidP="003274D2">
      <w:pPr>
        <w:pStyle w:val="ab"/>
        <w:numPr>
          <w:ilvl w:val="0"/>
          <w:numId w:val="11"/>
        </w:numPr>
        <w:jc w:val="center"/>
        <w:rPr>
          <w:b/>
          <w:sz w:val="22"/>
          <w:szCs w:val="22"/>
        </w:rPr>
      </w:pPr>
      <w:r w:rsidRPr="00D637F9">
        <w:rPr>
          <w:b/>
          <w:sz w:val="22"/>
          <w:szCs w:val="22"/>
        </w:rPr>
        <w:t>Обязательства сторон</w:t>
      </w:r>
    </w:p>
    <w:p w:rsidR="003274D2" w:rsidRPr="00D637F9" w:rsidRDefault="003274D2" w:rsidP="003274D2">
      <w:pPr>
        <w:pStyle w:val="ab"/>
        <w:ind w:firstLine="567"/>
        <w:rPr>
          <w:sz w:val="22"/>
          <w:szCs w:val="22"/>
        </w:rPr>
      </w:pPr>
      <w:r w:rsidRPr="00D637F9">
        <w:rPr>
          <w:sz w:val="22"/>
          <w:szCs w:val="22"/>
        </w:rPr>
        <w:t>2.1. Стороны по настоящему Договору обязуются:</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Покупатель:</w:t>
      </w:r>
    </w:p>
    <w:p w:rsidR="003274D2" w:rsidRPr="00D637F9" w:rsidRDefault="003274D2" w:rsidP="003274D2">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произвести оплату за Имущество по цене и в порядке, установленном в разделе 3 настоящего Договора;</w:t>
      </w:r>
    </w:p>
    <w:p w:rsidR="003274D2" w:rsidRPr="00D637F9" w:rsidRDefault="003274D2" w:rsidP="003274D2">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274D2" w:rsidRPr="00D637F9" w:rsidRDefault="003274D2" w:rsidP="003274D2">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 xml:space="preserve">зарегистрировать переход права собственности на Имущество в </w:t>
      </w:r>
      <w:proofErr w:type="gramStart"/>
      <w:r w:rsidRPr="00D637F9">
        <w:rPr>
          <w:rFonts w:ascii="Times New Roman" w:hAnsi="Times New Roman"/>
          <w:sz w:val="22"/>
          <w:szCs w:val="22"/>
        </w:rPr>
        <w:t>Управлении</w:t>
      </w:r>
      <w:proofErr w:type="gramEnd"/>
      <w:r w:rsidRPr="00D637F9">
        <w:rPr>
          <w:rFonts w:ascii="Times New Roman" w:hAnsi="Times New Roman"/>
          <w:sz w:val="22"/>
          <w:szCs w:val="22"/>
        </w:rPr>
        <w:t xml:space="preserve">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rFonts w:ascii="Times New Roman" w:hAnsi="Times New Roman"/>
          <w:sz w:val="22"/>
          <w:szCs w:val="22"/>
        </w:rPr>
        <w:t>лной оплаты стоимости Имущества.</w:t>
      </w:r>
    </w:p>
    <w:p w:rsidR="003274D2" w:rsidRPr="00D637F9" w:rsidRDefault="003274D2" w:rsidP="003274D2">
      <w:pPr>
        <w:pStyle w:val="ab"/>
        <w:ind w:firstLine="567"/>
        <w:rPr>
          <w:sz w:val="22"/>
          <w:szCs w:val="22"/>
        </w:rPr>
      </w:pPr>
      <w:r w:rsidRPr="00D637F9">
        <w:rPr>
          <w:sz w:val="22"/>
          <w:szCs w:val="22"/>
        </w:rPr>
        <w:t>Продавец:</w:t>
      </w:r>
    </w:p>
    <w:p w:rsidR="003274D2" w:rsidRPr="00D637F9" w:rsidRDefault="003274D2" w:rsidP="003274D2">
      <w:pPr>
        <w:numPr>
          <w:ilvl w:val="0"/>
          <w:numId w:val="10"/>
        </w:numPr>
        <w:ind w:left="0" w:firstLine="567"/>
        <w:jc w:val="both"/>
        <w:rPr>
          <w:rFonts w:ascii="Times New Roman" w:hAnsi="Times New Roman"/>
          <w:sz w:val="22"/>
          <w:szCs w:val="22"/>
        </w:rPr>
      </w:pPr>
      <w:r w:rsidRPr="00D637F9">
        <w:rPr>
          <w:rFonts w:ascii="Times New Roman" w:hAnsi="Times New Roman"/>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3274D2" w:rsidRPr="003309B2" w:rsidRDefault="003274D2" w:rsidP="003274D2">
      <w:pPr>
        <w:jc w:val="both"/>
        <w:rPr>
          <w:rFonts w:ascii="Times New Roman" w:hAnsi="Times New Roman"/>
          <w:sz w:val="12"/>
          <w:szCs w:val="12"/>
        </w:rPr>
      </w:pPr>
    </w:p>
    <w:p w:rsidR="003274D2" w:rsidRDefault="003274D2" w:rsidP="003274D2">
      <w:pPr>
        <w:numPr>
          <w:ilvl w:val="0"/>
          <w:numId w:val="9"/>
        </w:numPr>
        <w:jc w:val="center"/>
        <w:rPr>
          <w:rFonts w:ascii="Times New Roman" w:hAnsi="Times New Roman"/>
          <w:b/>
          <w:sz w:val="22"/>
          <w:szCs w:val="22"/>
        </w:rPr>
      </w:pPr>
      <w:r w:rsidRPr="00D637F9">
        <w:rPr>
          <w:rFonts w:ascii="Times New Roman" w:hAnsi="Times New Roman"/>
          <w:b/>
          <w:sz w:val="22"/>
          <w:szCs w:val="22"/>
        </w:rPr>
        <w:t>Оплата имущества</w:t>
      </w:r>
    </w:p>
    <w:p w:rsidR="003274D2" w:rsidRPr="00B62D69" w:rsidRDefault="003274D2" w:rsidP="003274D2">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3274D2" w:rsidRPr="00D637F9" w:rsidRDefault="003274D2" w:rsidP="003274D2">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w:t>
      </w:r>
      <w:proofErr w:type="gramStart"/>
      <w:r w:rsidRPr="00D637F9">
        <w:rPr>
          <w:sz w:val="22"/>
          <w:szCs w:val="22"/>
        </w:rPr>
        <w:t>разделе</w:t>
      </w:r>
      <w:proofErr w:type="gramEnd"/>
      <w:r w:rsidRPr="00D637F9">
        <w:rPr>
          <w:sz w:val="22"/>
          <w:szCs w:val="22"/>
        </w:rPr>
        <w:t xml:space="preserve">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3274D2" w:rsidRPr="00D637F9" w:rsidRDefault="003274D2" w:rsidP="003274D2">
      <w:pPr>
        <w:pStyle w:val="a5"/>
        <w:tabs>
          <w:tab w:val="left" w:pos="284"/>
        </w:tabs>
        <w:ind w:firstLine="454"/>
        <w:rPr>
          <w:sz w:val="22"/>
          <w:szCs w:val="22"/>
        </w:rPr>
      </w:pPr>
      <w:r w:rsidRPr="00D637F9">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274D2" w:rsidRPr="00D637F9" w:rsidRDefault="003274D2" w:rsidP="003274D2">
      <w:pPr>
        <w:pStyle w:val="ab"/>
        <w:ind w:firstLine="426"/>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w:t>
      </w:r>
      <w:r w:rsidRPr="00D637F9">
        <w:rPr>
          <w:sz w:val="22"/>
          <w:szCs w:val="22"/>
        </w:rPr>
        <w:lastRenderedPageBreak/>
        <w:t xml:space="preserve">КПП 211601001, </w:t>
      </w:r>
      <w:proofErr w:type="gramStart"/>
      <w:r w:rsidRPr="00D637F9">
        <w:rPr>
          <w:sz w:val="22"/>
          <w:szCs w:val="22"/>
        </w:rPr>
        <w:t>р</w:t>
      </w:r>
      <w:proofErr w:type="gramEnd"/>
      <w:r w:rsidRPr="00D637F9">
        <w:rPr>
          <w:sz w:val="22"/>
          <w:szCs w:val="22"/>
        </w:rPr>
        <w:t xml:space="preserve">/с 40101810900000010005 отделение-НБ Чувашская Республика г. Чебоксары БИК 049706001 ОКТМО 97 644 000, КБК 90311402052050000410. </w:t>
      </w:r>
    </w:p>
    <w:p w:rsidR="003274D2" w:rsidRPr="00D637F9" w:rsidRDefault="003274D2" w:rsidP="003274D2">
      <w:pPr>
        <w:pStyle w:val="ab"/>
        <w:tabs>
          <w:tab w:val="left" w:pos="0"/>
        </w:tabs>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xml:space="preserve">, оформляющем оплату, должно быть указано: </w:t>
      </w:r>
    </w:p>
    <w:p w:rsidR="003274D2" w:rsidRPr="00D637F9" w:rsidRDefault="003274D2" w:rsidP="003274D2">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3274D2" w:rsidRPr="00D637F9" w:rsidRDefault="003274D2" w:rsidP="003274D2">
      <w:pPr>
        <w:tabs>
          <w:tab w:val="left" w:pos="284"/>
        </w:tabs>
        <w:ind w:firstLine="567"/>
        <w:jc w:val="both"/>
        <w:rPr>
          <w:rFonts w:ascii="Times New Roman" w:hAnsi="Times New Roman"/>
          <w:sz w:val="22"/>
          <w:szCs w:val="22"/>
        </w:rPr>
      </w:pPr>
      <w:r w:rsidRPr="00D637F9">
        <w:rPr>
          <w:rFonts w:ascii="Times New Roman" w:hAnsi="Times New Roman"/>
          <w:sz w:val="22"/>
          <w:szCs w:val="22"/>
        </w:rPr>
        <w:t xml:space="preserve">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3274D2" w:rsidRPr="00D637F9" w:rsidRDefault="003274D2" w:rsidP="003274D2">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274D2" w:rsidRPr="00B62D69" w:rsidRDefault="003274D2" w:rsidP="003274D2">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3274D2" w:rsidRPr="00D637F9" w:rsidRDefault="003274D2" w:rsidP="003274D2">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3.1. Установленная по итогам Продажи цена продажи Имущества, указанного в статье 1 настоящего Договора, составляет</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 xml:space="preserve">рублей с учетом НДС. </w:t>
      </w:r>
    </w:p>
    <w:p w:rsidR="003274D2" w:rsidRPr="00D637F9" w:rsidRDefault="003274D2" w:rsidP="003274D2">
      <w:pPr>
        <w:tabs>
          <w:tab w:val="left" w:pos="0"/>
        </w:tabs>
        <w:ind w:firstLine="567"/>
        <w:jc w:val="both"/>
        <w:rPr>
          <w:rFonts w:ascii="Times New Roman" w:hAnsi="Times New Roman"/>
          <w:sz w:val="22"/>
          <w:szCs w:val="22"/>
        </w:rPr>
      </w:pPr>
      <w:r w:rsidRPr="00D637F9">
        <w:rPr>
          <w:rFonts w:ascii="Times New Roman" w:hAnsi="Times New Roman"/>
          <w:sz w:val="22"/>
          <w:szCs w:val="22"/>
        </w:rPr>
        <w:t>3.2. Задаток в сумме</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274D2" w:rsidRPr="00D637F9" w:rsidRDefault="003274D2" w:rsidP="003274D2">
      <w:pPr>
        <w:pStyle w:val="ab"/>
        <w:ind w:firstLine="540"/>
        <w:rPr>
          <w:sz w:val="22"/>
          <w:szCs w:val="22"/>
        </w:rPr>
      </w:pPr>
      <w:r w:rsidRPr="00D637F9">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D637F9">
        <w:rPr>
          <w:sz w:val="22"/>
          <w:szCs w:val="22"/>
        </w:rPr>
        <w:t xml:space="preserve"> </w:t>
      </w:r>
      <w:r w:rsidRPr="00D637F9">
        <w:rPr>
          <w:b/>
          <w:sz w:val="22"/>
          <w:szCs w:val="22"/>
        </w:rPr>
        <w:t xml:space="preserve">__________(__________________________) </w:t>
      </w:r>
      <w:proofErr w:type="gramEnd"/>
      <w:r w:rsidRPr="00D637F9">
        <w:rPr>
          <w:sz w:val="22"/>
          <w:szCs w:val="22"/>
        </w:rPr>
        <w:t xml:space="preserve">рублей по следующим реквизитам: </w:t>
      </w:r>
    </w:p>
    <w:p w:rsidR="003274D2" w:rsidRPr="00D637F9" w:rsidRDefault="003274D2" w:rsidP="003274D2">
      <w:pPr>
        <w:pStyle w:val="ab"/>
        <w:ind w:firstLine="567"/>
        <w:rPr>
          <w:sz w:val="22"/>
          <w:szCs w:val="22"/>
        </w:rPr>
      </w:pPr>
      <w:r w:rsidRPr="00D637F9">
        <w:rPr>
          <w:sz w:val="22"/>
          <w:szCs w:val="22"/>
        </w:rPr>
        <w:t xml:space="preserve">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/с 40101810900000010005 отделение-НБ Чувашская Республика г. Чебоксары БИК 049706001 ОКТМО 97 644 000, КБК 90311402052050000410.</w:t>
      </w:r>
    </w:p>
    <w:p w:rsidR="003274D2" w:rsidRPr="00D637F9" w:rsidRDefault="003274D2" w:rsidP="003274D2">
      <w:pPr>
        <w:pStyle w:val="ab"/>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оформляющем оплату, должны быть указаны:</w:t>
      </w:r>
    </w:p>
    <w:p w:rsidR="003274D2" w:rsidRPr="00D637F9" w:rsidRDefault="003274D2" w:rsidP="003274D2">
      <w:pPr>
        <w:pStyle w:val="ab"/>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3274D2" w:rsidRPr="00D637F9" w:rsidRDefault="003274D2" w:rsidP="003274D2">
      <w:pPr>
        <w:pStyle w:val="ab"/>
        <w:ind w:firstLine="567"/>
        <w:rPr>
          <w:b/>
          <w:sz w:val="22"/>
          <w:szCs w:val="22"/>
        </w:rPr>
      </w:pPr>
      <w:r w:rsidRPr="00D637F9">
        <w:rPr>
          <w:b/>
          <w:sz w:val="22"/>
          <w:szCs w:val="22"/>
        </w:rPr>
        <w:t xml:space="preserve">В </w:t>
      </w:r>
      <w:proofErr w:type="gramStart"/>
      <w:r w:rsidRPr="00D637F9">
        <w:rPr>
          <w:b/>
          <w:sz w:val="22"/>
          <w:szCs w:val="22"/>
        </w:rPr>
        <w:t>соответствии</w:t>
      </w:r>
      <w:proofErr w:type="gramEnd"/>
      <w:r w:rsidRPr="00D637F9">
        <w:rPr>
          <w:b/>
          <w:sz w:val="22"/>
          <w:szCs w:val="22"/>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3274D2" w:rsidRPr="00D637F9" w:rsidRDefault="003274D2" w:rsidP="003274D2">
      <w:pPr>
        <w:tabs>
          <w:tab w:val="left" w:pos="284"/>
        </w:tabs>
        <w:ind w:firstLine="567"/>
        <w:jc w:val="both"/>
        <w:rPr>
          <w:rFonts w:ascii="Times New Roman" w:hAnsi="Times New Roman"/>
          <w:sz w:val="22"/>
          <w:szCs w:val="22"/>
        </w:rPr>
      </w:pPr>
      <w:r w:rsidRPr="00D637F9">
        <w:rPr>
          <w:rFonts w:ascii="Times New Roman" w:hAnsi="Times New Roman"/>
          <w:sz w:val="22"/>
          <w:szCs w:val="22"/>
        </w:rPr>
        <w:t xml:space="preserve">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3274D2" w:rsidRPr="00D637F9" w:rsidRDefault="003274D2" w:rsidP="003274D2">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3274D2" w:rsidRDefault="003274D2" w:rsidP="003274D2">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274D2" w:rsidRDefault="003274D2" w:rsidP="003274D2">
      <w:pPr>
        <w:numPr>
          <w:ilvl w:val="0"/>
          <w:numId w:val="9"/>
        </w:numPr>
        <w:jc w:val="center"/>
        <w:rPr>
          <w:rFonts w:ascii="Times New Roman" w:hAnsi="Times New Roman"/>
          <w:b/>
          <w:sz w:val="22"/>
          <w:szCs w:val="22"/>
        </w:rPr>
      </w:pPr>
      <w:r w:rsidRPr="00D637F9">
        <w:rPr>
          <w:rFonts w:ascii="Times New Roman" w:hAnsi="Times New Roman"/>
          <w:b/>
          <w:sz w:val="22"/>
          <w:szCs w:val="22"/>
        </w:rPr>
        <w:t>Переход  права собственности на Имущество</w:t>
      </w:r>
    </w:p>
    <w:p w:rsidR="003274D2" w:rsidRPr="00D637F9" w:rsidRDefault="003274D2" w:rsidP="003274D2">
      <w:pPr>
        <w:pStyle w:val="ab"/>
        <w:ind w:firstLine="567"/>
        <w:rPr>
          <w:sz w:val="22"/>
          <w:szCs w:val="22"/>
        </w:rPr>
      </w:pPr>
      <w:r w:rsidRPr="00D637F9">
        <w:rPr>
          <w:sz w:val="22"/>
          <w:szCs w:val="22"/>
        </w:rPr>
        <w:t xml:space="preserve">4.1. Переход права собственности на Имущество от Продавца к Покупателю оформляется в </w:t>
      </w:r>
      <w:proofErr w:type="gramStart"/>
      <w:r w:rsidRPr="00D637F9">
        <w:rPr>
          <w:sz w:val="22"/>
          <w:szCs w:val="22"/>
        </w:rPr>
        <w:t>соответствии</w:t>
      </w:r>
      <w:proofErr w:type="gramEnd"/>
      <w:r w:rsidRPr="00D637F9">
        <w:rPr>
          <w:sz w:val="22"/>
          <w:szCs w:val="22"/>
        </w:rPr>
        <w:t xml:space="preserve">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274D2" w:rsidRPr="00D637F9" w:rsidRDefault="003274D2" w:rsidP="003274D2">
      <w:pPr>
        <w:pStyle w:val="ab"/>
        <w:ind w:firstLine="567"/>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274D2" w:rsidRPr="00D637F9" w:rsidRDefault="003274D2" w:rsidP="003274D2">
      <w:pPr>
        <w:pStyle w:val="ab"/>
        <w:ind w:firstLine="567"/>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274D2" w:rsidRPr="00D637F9" w:rsidRDefault="003274D2" w:rsidP="003274D2">
      <w:pPr>
        <w:pStyle w:val="ab"/>
        <w:ind w:firstLine="567"/>
        <w:rPr>
          <w:sz w:val="22"/>
          <w:szCs w:val="22"/>
        </w:rPr>
      </w:pPr>
      <w:r w:rsidRPr="00D637F9">
        <w:rPr>
          <w:sz w:val="22"/>
          <w:szCs w:val="22"/>
        </w:rPr>
        <w:t xml:space="preserve">4.3. Право собственности на Имущество переходит к Покупателю со дня государственной регистрации перехода права собственности в </w:t>
      </w:r>
      <w:proofErr w:type="gramStart"/>
      <w:r w:rsidRPr="00D637F9">
        <w:rPr>
          <w:sz w:val="22"/>
          <w:szCs w:val="22"/>
        </w:rPr>
        <w:t>Управлении</w:t>
      </w:r>
      <w:proofErr w:type="gramEnd"/>
      <w:r w:rsidRPr="00D637F9">
        <w:rPr>
          <w:sz w:val="22"/>
          <w:szCs w:val="22"/>
        </w:rPr>
        <w:t xml:space="preserve"> Федеральной службы государственной регистрации, кадастра и картографии по Чувашской Республике.</w:t>
      </w:r>
    </w:p>
    <w:p w:rsidR="003274D2" w:rsidRDefault="003274D2" w:rsidP="003274D2">
      <w:pPr>
        <w:pStyle w:val="ab"/>
        <w:ind w:firstLine="567"/>
        <w:rPr>
          <w:sz w:val="22"/>
          <w:szCs w:val="22"/>
        </w:rPr>
      </w:pPr>
      <w:r w:rsidRPr="00D637F9">
        <w:rPr>
          <w:sz w:val="22"/>
          <w:szCs w:val="22"/>
        </w:rPr>
        <w:t xml:space="preserve">Расходы по </w:t>
      </w:r>
      <w:proofErr w:type="gramStart"/>
      <w:r w:rsidRPr="00D637F9">
        <w:rPr>
          <w:sz w:val="22"/>
          <w:szCs w:val="22"/>
        </w:rPr>
        <w:t>государственной</w:t>
      </w:r>
      <w:proofErr w:type="gramEnd"/>
      <w:r w:rsidRPr="00D637F9">
        <w:rPr>
          <w:sz w:val="22"/>
          <w:szCs w:val="22"/>
        </w:rPr>
        <w:t xml:space="preserve"> регистрации перехода права собственности на имущество в полном объеме возлагаются на Покупателя.</w:t>
      </w:r>
    </w:p>
    <w:p w:rsidR="003274D2" w:rsidRDefault="003274D2" w:rsidP="003274D2">
      <w:pPr>
        <w:numPr>
          <w:ilvl w:val="0"/>
          <w:numId w:val="9"/>
        </w:numPr>
        <w:jc w:val="center"/>
        <w:rPr>
          <w:rFonts w:ascii="Times New Roman" w:hAnsi="Times New Roman"/>
          <w:b/>
          <w:sz w:val="22"/>
          <w:szCs w:val="22"/>
        </w:rPr>
      </w:pPr>
      <w:r w:rsidRPr="00D637F9">
        <w:rPr>
          <w:rFonts w:ascii="Times New Roman" w:hAnsi="Times New Roman"/>
          <w:b/>
          <w:sz w:val="22"/>
          <w:szCs w:val="22"/>
        </w:rPr>
        <w:lastRenderedPageBreak/>
        <w:t>Ответственность Сторон</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 xml:space="preserve">5.1. За невыполнение или ненадлежащее выполнение обязательств по настоящему Договору Стороны несут имущественную ответственность в </w:t>
      </w:r>
      <w:proofErr w:type="gramStart"/>
      <w:r w:rsidRPr="00D637F9">
        <w:rPr>
          <w:rFonts w:ascii="Times New Roman" w:hAnsi="Times New Roman"/>
          <w:sz w:val="22"/>
          <w:szCs w:val="22"/>
        </w:rPr>
        <w:t>соответствии</w:t>
      </w:r>
      <w:proofErr w:type="gramEnd"/>
      <w:r w:rsidRPr="00D637F9">
        <w:rPr>
          <w:rFonts w:ascii="Times New Roman" w:hAnsi="Times New Roman"/>
          <w:sz w:val="22"/>
          <w:szCs w:val="22"/>
        </w:rPr>
        <w:t xml:space="preserve"> с законодательством Российской Федерации и настоящим Договором.</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D637F9">
        <w:rPr>
          <w:rFonts w:ascii="Times New Roman" w:hAnsi="Times New Roman"/>
          <w:sz w:val="22"/>
          <w:szCs w:val="22"/>
        </w:rPr>
        <w:t>поручении</w:t>
      </w:r>
      <w:proofErr w:type="gramEnd"/>
      <w:r w:rsidRPr="00D637F9">
        <w:rPr>
          <w:rFonts w:ascii="Times New Roman" w:hAnsi="Times New Roman"/>
          <w:sz w:val="22"/>
          <w:szCs w:val="22"/>
        </w:rPr>
        <w:t>, оформляющем оплату пени, должны быть указаны:</w:t>
      </w:r>
    </w:p>
    <w:p w:rsidR="003274D2" w:rsidRPr="00D637F9" w:rsidRDefault="003274D2" w:rsidP="003274D2">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3274D2" w:rsidRPr="00D637F9" w:rsidRDefault="003274D2" w:rsidP="003274D2">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3274D2" w:rsidRPr="00D637F9" w:rsidRDefault="003274D2" w:rsidP="003274D2">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637F9">
        <w:rPr>
          <w:sz w:val="22"/>
          <w:szCs w:val="22"/>
        </w:rPr>
        <w:t>,</w:t>
      </w:r>
      <w:proofErr w:type="gramEnd"/>
      <w:r w:rsidRPr="00D637F9">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3274D2" w:rsidRPr="00D637F9" w:rsidRDefault="003274D2" w:rsidP="003274D2">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3274D2" w:rsidRPr="00D637F9" w:rsidRDefault="003274D2" w:rsidP="003274D2">
      <w:pPr>
        <w:pStyle w:val="a5"/>
        <w:ind w:firstLine="567"/>
        <w:rPr>
          <w:sz w:val="22"/>
          <w:szCs w:val="22"/>
        </w:rPr>
      </w:pPr>
      <w:r w:rsidRPr="00D637F9">
        <w:rPr>
          <w:sz w:val="22"/>
          <w:szCs w:val="22"/>
        </w:rPr>
        <w:t xml:space="preserve">5.3. В </w:t>
      </w:r>
      <w:proofErr w:type="gramStart"/>
      <w:r w:rsidRPr="00D637F9">
        <w:rPr>
          <w:sz w:val="22"/>
          <w:szCs w:val="22"/>
        </w:rPr>
        <w:t>случае</w:t>
      </w:r>
      <w:proofErr w:type="gramEnd"/>
      <w:r w:rsidRPr="00D637F9">
        <w:rPr>
          <w:sz w:val="22"/>
          <w:szCs w:val="22"/>
        </w:rPr>
        <w:t xml:space="preserve">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3274D2" w:rsidRPr="00D637F9" w:rsidRDefault="003274D2" w:rsidP="003274D2">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 xml:space="preserve">6.1. Настоящий Договор </w:t>
      </w:r>
      <w:proofErr w:type="gramStart"/>
      <w:r w:rsidRPr="00D637F9">
        <w:rPr>
          <w:rFonts w:ascii="Times New Roman" w:hAnsi="Times New Roman"/>
          <w:sz w:val="22"/>
          <w:szCs w:val="22"/>
        </w:rPr>
        <w:t>вступает в силу с момента его подписания и прекращает</w:t>
      </w:r>
      <w:proofErr w:type="gramEnd"/>
      <w:r w:rsidRPr="00D637F9">
        <w:rPr>
          <w:rFonts w:ascii="Times New Roman" w:hAnsi="Times New Roman"/>
          <w:sz w:val="22"/>
          <w:szCs w:val="22"/>
        </w:rPr>
        <w:t xml:space="preserve"> свое действие:</w:t>
      </w:r>
    </w:p>
    <w:p w:rsidR="003274D2" w:rsidRPr="00D637F9" w:rsidRDefault="003274D2" w:rsidP="003274D2">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надлежащим исполнением Сторонами своих обязательств по настоящему Договору;</w:t>
      </w:r>
    </w:p>
    <w:p w:rsidR="003274D2" w:rsidRPr="00D637F9" w:rsidRDefault="003274D2" w:rsidP="003274D2">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 xml:space="preserve">в предусмотренных настоящим Договором </w:t>
      </w:r>
      <w:proofErr w:type="gramStart"/>
      <w:r w:rsidRPr="00D637F9">
        <w:rPr>
          <w:rFonts w:ascii="Times New Roman" w:hAnsi="Times New Roman"/>
          <w:sz w:val="22"/>
          <w:szCs w:val="22"/>
        </w:rPr>
        <w:t>случаях</w:t>
      </w:r>
      <w:proofErr w:type="gramEnd"/>
      <w:r w:rsidRPr="00D637F9">
        <w:rPr>
          <w:rFonts w:ascii="Times New Roman" w:hAnsi="Times New Roman"/>
          <w:sz w:val="22"/>
          <w:szCs w:val="22"/>
        </w:rPr>
        <w:t>;</w:t>
      </w:r>
    </w:p>
    <w:p w:rsidR="003274D2" w:rsidRPr="00D637F9" w:rsidRDefault="003274D2" w:rsidP="003274D2">
      <w:pPr>
        <w:numPr>
          <w:ilvl w:val="0"/>
          <w:numId w:val="8"/>
        </w:numPr>
        <w:tabs>
          <w:tab w:val="left" w:pos="0"/>
        </w:tabs>
        <w:ind w:left="0" w:firstLine="567"/>
        <w:jc w:val="both"/>
        <w:rPr>
          <w:rFonts w:ascii="Times New Roman" w:hAnsi="Times New Roman"/>
          <w:sz w:val="22"/>
          <w:szCs w:val="22"/>
        </w:rPr>
      </w:pPr>
      <w:r w:rsidRPr="00D637F9">
        <w:rPr>
          <w:rFonts w:ascii="Times New Roman" w:hAnsi="Times New Roman"/>
          <w:sz w:val="22"/>
          <w:szCs w:val="22"/>
        </w:rPr>
        <w:t xml:space="preserve">по иным основаниям, предусмотренным действующим законодательством Российской Федерации. </w:t>
      </w:r>
    </w:p>
    <w:p w:rsidR="003274D2" w:rsidRPr="00D637F9" w:rsidRDefault="003274D2" w:rsidP="003274D2">
      <w:pPr>
        <w:pStyle w:val="ab"/>
        <w:ind w:firstLine="567"/>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274D2" w:rsidRPr="00D637F9" w:rsidRDefault="003274D2" w:rsidP="003274D2">
      <w:pPr>
        <w:pStyle w:val="ab"/>
        <w:ind w:firstLine="567"/>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274D2" w:rsidRDefault="003274D2" w:rsidP="003309B2">
      <w:pPr>
        <w:ind w:firstLine="540"/>
        <w:jc w:val="both"/>
        <w:rPr>
          <w:rFonts w:ascii="Times New Roman" w:hAnsi="Times New Roman"/>
          <w:sz w:val="22"/>
          <w:szCs w:val="22"/>
        </w:rPr>
      </w:pPr>
      <w:r w:rsidRPr="00D637F9">
        <w:rPr>
          <w:rFonts w:ascii="Times New Roman" w:hAnsi="Times New Roman"/>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3309B2" w:rsidRPr="003309B2" w:rsidRDefault="003309B2" w:rsidP="003309B2">
      <w:pPr>
        <w:ind w:firstLine="540"/>
        <w:jc w:val="both"/>
        <w:rPr>
          <w:rFonts w:ascii="Times New Roman" w:hAnsi="Times New Roman"/>
          <w:sz w:val="22"/>
          <w:szCs w:val="22"/>
        </w:rPr>
      </w:pPr>
    </w:p>
    <w:p w:rsidR="003274D2" w:rsidRPr="00D637F9" w:rsidRDefault="003274D2" w:rsidP="003274D2">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3274D2" w:rsidRPr="00D637F9" w:rsidRDefault="003274D2" w:rsidP="003274D2">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3274D2" w:rsidRPr="00D637F9" w:rsidTr="00982967">
        <w:tc>
          <w:tcPr>
            <w:tcW w:w="4786" w:type="dxa"/>
          </w:tcPr>
          <w:p w:rsidR="003274D2" w:rsidRPr="00D637F9" w:rsidRDefault="003274D2" w:rsidP="00982967">
            <w:pPr>
              <w:jc w:val="center"/>
              <w:rPr>
                <w:rFonts w:ascii="Times New Roman" w:hAnsi="Times New Roman"/>
                <w:b/>
                <w:sz w:val="22"/>
                <w:szCs w:val="22"/>
              </w:rPr>
            </w:pPr>
            <w:r w:rsidRPr="00D637F9">
              <w:rPr>
                <w:rFonts w:ascii="Times New Roman" w:hAnsi="Times New Roman"/>
                <w:b/>
                <w:sz w:val="22"/>
                <w:szCs w:val="22"/>
              </w:rPr>
              <w:t>ПРОДАВЕЦ:</w:t>
            </w:r>
          </w:p>
          <w:p w:rsidR="003274D2" w:rsidRPr="00D637F9" w:rsidRDefault="003274D2" w:rsidP="00982967">
            <w:pPr>
              <w:pStyle w:val="ab"/>
              <w:rPr>
                <w:sz w:val="22"/>
                <w:szCs w:val="22"/>
                <w:u w:val="single"/>
              </w:rPr>
            </w:pPr>
            <w:r w:rsidRPr="00D637F9">
              <w:rPr>
                <w:sz w:val="22"/>
                <w:szCs w:val="22"/>
                <w:u w:val="single"/>
              </w:rPr>
              <w:t>Администрация Чебоксарского района  Чувашской Республики</w:t>
            </w:r>
          </w:p>
          <w:p w:rsidR="003274D2" w:rsidRPr="00D637F9" w:rsidRDefault="003274D2" w:rsidP="00982967">
            <w:pPr>
              <w:pStyle w:val="ab"/>
              <w:rPr>
                <w:sz w:val="22"/>
                <w:szCs w:val="22"/>
              </w:rPr>
            </w:pPr>
            <w:r w:rsidRPr="00D637F9">
              <w:rPr>
                <w:sz w:val="22"/>
                <w:szCs w:val="22"/>
              </w:rPr>
              <w:t xml:space="preserve">429500, Чувашская Республика, </w:t>
            </w:r>
          </w:p>
          <w:p w:rsidR="003274D2" w:rsidRPr="00D637F9" w:rsidRDefault="003274D2" w:rsidP="00982967">
            <w:pPr>
              <w:pStyle w:val="ab"/>
              <w:rPr>
                <w:sz w:val="22"/>
                <w:szCs w:val="22"/>
              </w:rPr>
            </w:pPr>
            <w:r w:rsidRPr="00D637F9">
              <w:rPr>
                <w:sz w:val="22"/>
                <w:szCs w:val="22"/>
              </w:rPr>
              <w:t xml:space="preserve">Чебоксарский район, </w:t>
            </w:r>
            <w:proofErr w:type="spellStart"/>
            <w:r w:rsidRPr="00D637F9">
              <w:rPr>
                <w:sz w:val="22"/>
                <w:szCs w:val="22"/>
              </w:rPr>
              <w:t>пос</w:t>
            </w:r>
            <w:proofErr w:type="gramStart"/>
            <w:r w:rsidRPr="00D637F9">
              <w:rPr>
                <w:sz w:val="22"/>
                <w:szCs w:val="22"/>
              </w:rPr>
              <w:t>.К</w:t>
            </w:r>
            <w:proofErr w:type="gramEnd"/>
            <w:r w:rsidRPr="00D637F9">
              <w:rPr>
                <w:sz w:val="22"/>
                <w:szCs w:val="22"/>
              </w:rPr>
              <w:t>угеси</w:t>
            </w:r>
            <w:proofErr w:type="spellEnd"/>
            <w:r w:rsidRPr="00D637F9">
              <w:rPr>
                <w:sz w:val="22"/>
                <w:szCs w:val="22"/>
              </w:rPr>
              <w:t xml:space="preserve">, </w:t>
            </w:r>
          </w:p>
          <w:p w:rsidR="003274D2" w:rsidRPr="00D637F9" w:rsidRDefault="003274D2" w:rsidP="00982967">
            <w:pPr>
              <w:pStyle w:val="ab"/>
              <w:rPr>
                <w:sz w:val="22"/>
                <w:szCs w:val="22"/>
              </w:rPr>
            </w:pPr>
            <w:proofErr w:type="spellStart"/>
            <w:r w:rsidRPr="00D637F9">
              <w:rPr>
                <w:sz w:val="22"/>
                <w:szCs w:val="22"/>
              </w:rPr>
              <w:t>ул</w:t>
            </w:r>
            <w:proofErr w:type="gramStart"/>
            <w:r w:rsidRPr="00D637F9">
              <w:rPr>
                <w:sz w:val="22"/>
                <w:szCs w:val="22"/>
              </w:rPr>
              <w:t>.Ш</w:t>
            </w:r>
            <w:proofErr w:type="gramEnd"/>
            <w:r w:rsidRPr="00D637F9">
              <w:rPr>
                <w:sz w:val="22"/>
                <w:szCs w:val="22"/>
              </w:rPr>
              <w:t>оссейная</w:t>
            </w:r>
            <w:proofErr w:type="spellEnd"/>
            <w:r w:rsidRPr="00D637F9">
              <w:rPr>
                <w:sz w:val="22"/>
                <w:szCs w:val="22"/>
              </w:rPr>
              <w:t>, дом 15</w:t>
            </w:r>
          </w:p>
          <w:p w:rsidR="003274D2" w:rsidRPr="00D637F9" w:rsidRDefault="003274D2" w:rsidP="00982967">
            <w:pPr>
              <w:pStyle w:val="ab"/>
              <w:rPr>
                <w:sz w:val="22"/>
                <w:szCs w:val="22"/>
              </w:rPr>
            </w:pPr>
            <w:r w:rsidRPr="00D637F9">
              <w:rPr>
                <w:sz w:val="22"/>
                <w:szCs w:val="22"/>
              </w:rPr>
              <w:t>ИНН 2116820246 / КПП 211601001</w:t>
            </w:r>
          </w:p>
          <w:p w:rsidR="003274D2" w:rsidRPr="00D637F9" w:rsidRDefault="003274D2" w:rsidP="00982967">
            <w:pPr>
              <w:pStyle w:val="ab"/>
              <w:rPr>
                <w:sz w:val="22"/>
                <w:szCs w:val="22"/>
              </w:rPr>
            </w:pPr>
            <w:r w:rsidRPr="00D637F9">
              <w:rPr>
                <w:sz w:val="22"/>
                <w:szCs w:val="22"/>
              </w:rPr>
              <w:t xml:space="preserve">УФК по Чувашской Республике (Администрация Чебоксарского района Чувашской Республики) </w:t>
            </w:r>
            <w:proofErr w:type="gramStart"/>
            <w:r w:rsidRPr="00D637F9">
              <w:rPr>
                <w:sz w:val="22"/>
                <w:szCs w:val="22"/>
              </w:rPr>
              <w:t>л</w:t>
            </w:r>
            <w:proofErr w:type="gramEnd"/>
            <w:r w:rsidRPr="00D637F9">
              <w:rPr>
                <w:sz w:val="22"/>
                <w:szCs w:val="22"/>
              </w:rPr>
              <w:t>/с 04153002730</w:t>
            </w:r>
          </w:p>
          <w:p w:rsidR="003274D2" w:rsidRPr="00D637F9" w:rsidRDefault="003274D2" w:rsidP="00982967">
            <w:pPr>
              <w:jc w:val="both"/>
              <w:rPr>
                <w:rFonts w:ascii="Times New Roman" w:hAnsi="Times New Roman"/>
                <w:sz w:val="22"/>
                <w:szCs w:val="22"/>
              </w:rPr>
            </w:pPr>
            <w:r w:rsidRPr="00D637F9">
              <w:rPr>
                <w:rFonts w:ascii="Times New Roman" w:hAnsi="Times New Roman"/>
                <w:sz w:val="22"/>
                <w:szCs w:val="22"/>
              </w:rPr>
              <w:t xml:space="preserve">БИК 049706001 </w:t>
            </w:r>
          </w:p>
          <w:p w:rsidR="003274D2" w:rsidRPr="00D637F9" w:rsidRDefault="003274D2" w:rsidP="00982967">
            <w:pPr>
              <w:jc w:val="both"/>
              <w:rPr>
                <w:rFonts w:ascii="Times New Roman" w:hAnsi="Times New Roman"/>
                <w:sz w:val="22"/>
                <w:szCs w:val="22"/>
              </w:rPr>
            </w:pPr>
            <w:r w:rsidRPr="00D637F9">
              <w:rPr>
                <w:rFonts w:ascii="Times New Roman" w:hAnsi="Times New Roman"/>
                <w:sz w:val="22"/>
                <w:szCs w:val="22"/>
              </w:rPr>
              <w:t>Продавец</w:t>
            </w:r>
          </w:p>
          <w:p w:rsidR="003274D2" w:rsidRPr="00D637F9" w:rsidRDefault="003274D2" w:rsidP="00982967">
            <w:pPr>
              <w:jc w:val="both"/>
              <w:rPr>
                <w:rFonts w:ascii="Times New Roman" w:hAnsi="Times New Roman"/>
                <w:sz w:val="22"/>
                <w:szCs w:val="22"/>
              </w:rPr>
            </w:pPr>
          </w:p>
          <w:p w:rsidR="003274D2" w:rsidRPr="00D637F9" w:rsidRDefault="003274D2" w:rsidP="00982967">
            <w:pPr>
              <w:jc w:val="both"/>
              <w:rPr>
                <w:rFonts w:ascii="Times New Roman" w:hAnsi="Times New Roman"/>
                <w:sz w:val="22"/>
                <w:szCs w:val="22"/>
              </w:rPr>
            </w:pPr>
            <w:r w:rsidRPr="00D637F9">
              <w:rPr>
                <w:rFonts w:ascii="Times New Roman" w:hAnsi="Times New Roman"/>
                <w:sz w:val="22"/>
                <w:szCs w:val="22"/>
              </w:rPr>
              <w:t>___________________(_________________)</w:t>
            </w:r>
          </w:p>
          <w:p w:rsidR="003274D2" w:rsidRPr="00D637F9" w:rsidRDefault="003274D2" w:rsidP="00982967">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tc>
        <w:tc>
          <w:tcPr>
            <w:tcW w:w="4820" w:type="dxa"/>
          </w:tcPr>
          <w:p w:rsidR="003274D2" w:rsidRPr="00D637F9" w:rsidRDefault="003274D2" w:rsidP="00982967">
            <w:pPr>
              <w:jc w:val="center"/>
              <w:rPr>
                <w:rFonts w:ascii="Times New Roman" w:hAnsi="Times New Roman"/>
                <w:b/>
                <w:sz w:val="22"/>
                <w:szCs w:val="22"/>
              </w:rPr>
            </w:pPr>
            <w:r w:rsidRPr="00D637F9">
              <w:rPr>
                <w:rFonts w:ascii="Times New Roman" w:hAnsi="Times New Roman"/>
                <w:b/>
                <w:sz w:val="22"/>
                <w:szCs w:val="22"/>
              </w:rPr>
              <w:t>ПОКУПАТЕЛЬ:</w:t>
            </w:r>
          </w:p>
          <w:p w:rsidR="003274D2" w:rsidRPr="00D637F9" w:rsidRDefault="003274D2" w:rsidP="00982967">
            <w:pPr>
              <w:rPr>
                <w:rFonts w:ascii="Times New Roman" w:hAnsi="Times New Roman"/>
                <w:sz w:val="22"/>
                <w:szCs w:val="22"/>
              </w:rPr>
            </w:pPr>
          </w:p>
          <w:p w:rsidR="003274D2" w:rsidRPr="00D637F9" w:rsidRDefault="003274D2" w:rsidP="00982967">
            <w:pPr>
              <w:jc w:val="both"/>
              <w:rPr>
                <w:rFonts w:ascii="Times New Roman" w:hAnsi="Times New Roman"/>
                <w:sz w:val="22"/>
                <w:szCs w:val="22"/>
              </w:rPr>
            </w:pPr>
          </w:p>
          <w:p w:rsidR="003274D2" w:rsidRPr="00D637F9" w:rsidRDefault="003274D2" w:rsidP="00982967">
            <w:pPr>
              <w:jc w:val="both"/>
              <w:rPr>
                <w:rFonts w:ascii="Times New Roman" w:hAnsi="Times New Roman"/>
                <w:sz w:val="22"/>
                <w:szCs w:val="22"/>
              </w:rPr>
            </w:pPr>
          </w:p>
          <w:p w:rsidR="003274D2" w:rsidRPr="00D637F9" w:rsidRDefault="003274D2" w:rsidP="00982967">
            <w:pPr>
              <w:jc w:val="both"/>
              <w:rPr>
                <w:rFonts w:ascii="Times New Roman" w:hAnsi="Times New Roman"/>
                <w:sz w:val="22"/>
                <w:szCs w:val="22"/>
              </w:rPr>
            </w:pPr>
          </w:p>
          <w:p w:rsidR="003274D2" w:rsidRPr="00D637F9" w:rsidRDefault="003274D2" w:rsidP="00982967">
            <w:pPr>
              <w:jc w:val="both"/>
              <w:rPr>
                <w:rFonts w:ascii="Times New Roman" w:hAnsi="Times New Roman"/>
                <w:sz w:val="22"/>
                <w:szCs w:val="22"/>
              </w:rPr>
            </w:pP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sz w:val="22"/>
                <w:szCs w:val="22"/>
              </w:rPr>
            </w:pPr>
            <w:r w:rsidRPr="00D637F9">
              <w:rPr>
                <w:rFonts w:ascii="Times New Roman" w:hAnsi="Times New Roman"/>
                <w:sz w:val="22"/>
                <w:szCs w:val="22"/>
              </w:rPr>
              <w:t>Покупатель</w:t>
            </w: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sz w:val="22"/>
                <w:szCs w:val="22"/>
              </w:rPr>
            </w:pPr>
            <w:r w:rsidRPr="00D637F9">
              <w:rPr>
                <w:rFonts w:ascii="Times New Roman" w:hAnsi="Times New Roman"/>
                <w:sz w:val="22"/>
                <w:szCs w:val="22"/>
              </w:rPr>
              <w:t>_________________(__________________)</w:t>
            </w:r>
          </w:p>
          <w:p w:rsidR="003274D2" w:rsidRPr="00D637F9" w:rsidRDefault="003274D2" w:rsidP="00982967">
            <w:pPr>
              <w:rPr>
                <w:rFonts w:ascii="Times New Roman" w:hAnsi="Times New Roman"/>
                <w:sz w:val="22"/>
                <w:szCs w:val="22"/>
              </w:rPr>
            </w:pPr>
            <w:r w:rsidRPr="00D637F9">
              <w:rPr>
                <w:rFonts w:ascii="Times New Roman" w:hAnsi="Times New Roman"/>
                <w:sz w:val="22"/>
                <w:szCs w:val="22"/>
              </w:rPr>
              <w:t>М.П.</w:t>
            </w:r>
          </w:p>
        </w:tc>
      </w:tr>
    </w:tbl>
    <w:p w:rsidR="00E306E8" w:rsidRDefault="00E306E8">
      <w:pPr>
        <w:ind w:firstLine="709"/>
        <w:rPr>
          <w:rFonts w:ascii="Times New Roman" w:hAnsi="Times New Roman"/>
          <w:szCs w:val="26"/>
        </w:rPr>
      </w:pPr>
    </w:p>
    <w:sectPr w:rsidR="00E306E8" w:rsidSect="00124060">
      <w:footerReference w:type="default" r:id="rId29"/>
      <w:footerReference w:type="first" r:id="rId30"/>
      <w:type w:val="evenPage"/>
      <w:pgSz w:w="11907" w:h="16840"/>
      <w:pgMar w:top="851" w:right="850" w:bottom="851" w:left="1418" w:header="1134" w:footer="4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76" w:rsidRDefault="00C56176">
      <w:r>
        <w:separator/>
      </w:r>
    </w:p>
  </w:endnote>
  <w:endnote w:type="continuationSeparator" w:id="0">
    <w:p w:rsidR="00C56176" w:rsidRDefault="00C5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B5355F">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B5355F">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B5355F">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B5355F">
      <w:rPr>
        <w:rFonts w:ascii="Times New Roman" w:hAnsi="Times New Roman"/>
        <w:noProof/>
        <w:snapToGrid w:val="0"/>
        <w:sz w:val="12"/>
        <w:lang w:val="en-US"/>
      </w:rPr>
      <w:t>\\chebs-mfc\soft\sos\dokum\SHAREDEM\POZDR\0399.doc</w:t>
    </w:r>
    <w:r w:rsidRPr="003652FF">
      <w:rPr>
        <w:rFonts w:ascii="Times New Roman" w:hAnsi="Times New Roman"/>
        <w:snapToGrid w:val="0"/>
        <w:sz w:val="12"/>
        <w:lang w:val="en-US"/>
      </w:rPr>
      <w:fldChar w:fldCharType="end"/>
    </w:r>
    <w:r w:rsidRPr="00B5355F">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B5355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B5355F">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B5355F">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E45176">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E45176">
      <w:rPr>
        <w:rFonts w:ascii="Times New Roman" w:hAnsi="Times New Roman"/>
        <w:noProof/>
        <w:snapToGrid w:val="0"/>
        <w:sz w:val="12"/>
        <w:lang w:val="en-US"/>
      </w:rPr>
      <w:t>20</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76" w:rsidRDefault="00C56176">
      <w:r>
        <w:separator/>
      </w:r>
    </w:p>
  </w:footnote>
  <w:footnote w:type="continuationSeparator" w:id="0">
    <w:p w:rsidR="00C56176" w:rsidRDefault="00C5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0"/>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8"/>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176"/>
    <w:rsid w:val="000B2461"/>
    <w:rsid w:val="000D575A"/>
    <w:rsid w:val="000E2583"/>
    <w:rsid w:val="00107F11"/>
    <w:rsid w:val="00124060"/>
    <w:rsid w:val="001460B2"/>
    <w:rsid w:val="0017767D"/>
    <w:rsid w:val="001A4D80"/>
    <w:rsid w:val="002863DC"/>
    <w:rsid w:val="003274D2"/>
    <w:rsid w:val="003309B2"/>
    <w:rsid w:val="003652FF"/>
    <w:rsid w:val="00367432"/>
    <w:rsid w:val="003C7636"/>
    <w:rsid w:val="003D5176"/>
    <w:rsid w:val="003F5BE4"/>
    <w:rsid w:val="00462425"/>
    <w:rsid w:val="00466C7A"/>
    <w:rsid w:val="004D2D4A"/>
    <w:rsid w:val="00504082"/>
    <w:rsid w:val="00527375"/>
    <w:rsid w:val="00563971"/>
    <w:rsid w:val="00591B6B"/>
    <w:rsid w:val="005A69CC"/>
    <w:rsid w:val="005F16B6"/>
    <w:rsid w:val="006161B6"/>
    <w:rsid w:val="0063116F"/>
    <w:rsid w:val="00686156"/>
    <w:rsid w:val="0070442D"/>
    <w:rsid w:val="007046D2"/>
    <w:rsid w:val="00711F02"/>
    <w:rsid w:val="0076051A"/>
    <w:rsid w:val="007F72D9"/>
    <w:rsid w:val="008E2BE5"/>
    <w:rsid w:val="008F5F8F"/>
    <w:rsid w:val="009625EA"/>
    <w:rsid w:val="009D6852"/>
    <w:rsid w:val="00A229BE"/>
    <w:rsid w:val="00A258DC"/>
    <w:rsid w:val="00A508C7"/>
    <w:rsid w:val="00A527F6"/>
    <w:rsid w:val="00AD02C4"/>
    <w:rsid w:val="00B21053"/>
    <w:rsid w:val="00B44923"/>
    <w:rsid w:val="00B5355F"/>
    <w:rsid w:val="00BC4C72"/>
    <w:rsid w:val="00C56176"/>
    <w:rsid w:val="00CB7E29"/>
    <w:rsid w:val="00D30C4C"/>
    <w:rsid w:val="00D61F6B"/>
    <w:rsid w:val="00D853EE"/>
    <w:rsid w:val="00DE328D"/>
    <w:rsid w:val="00DE756C"/>
    <w:rsid w:val="00DF761C"/>
    <w:rsid w:val="00E1107B"/>
    <w:rsid w:val="00E306E8"/>
    <w:rsid w:val="00E417C9"/>
    <w:rsid w:val="00E45176"/>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124060"/>
    <w:rPr>
      <w:color w:val="0000FF" w:themeColor="hyperlink"/>
      <w:u w:val="single"/>
    </w:rPr>
  </w:style>
  <w:style w:type="character" w:customStyle="1" w:styleId="a6">
    <w:name w:val="Основной текст с отступом Знак"/>
    <w:link w:val="a5"/>
    <w:rsid w:val="003274D2"/>
    <w:rPr>
      <w:sz w:val="24"/>
    </w:rPr>
  </w:style>
  <w:style w:type="character" w:customStyle="1" w:styleId="20">
    <w:name w:val="Основной текст с отступом 2 Знак"/>
    <w:link w:val="2"/>
    <w:rsid w:val="003274D2"/>
    <w:rPr>
      <w:sz w:val="26"/>
    </w:rPr>
  </w:style>
  <w:style w:type="paragraph" w:styleId="ab">
    <w:name w:val="Body Text"/>
    <w:basedOn w:val="a"/>
    <w:link w:val="ac"/>
    <w:rsid w:val="003274D2"/>
    <w:pPr>
      <w:jc w:val="both"/>
    </w:pPr>
    <w:rPr>
      <w:rFonts w:ascii="Times New Roman" w:hAnsi="Times New Roman"/>
      <w:szCs w:val="24"/>
    </w:rPr>
  </w:style>
  <w:style w:type="character" w:customStyle="1" w:styleId="ac">
    <w:name w:val="Основной текст Знак"/>
    <w:basedOn w:val="a0"/>
    <w:link w:val="ab"/>
    <w:rsid w:val="003274D2"/>
    <w:rPr>
      <w:sz w:val="26"/>
      <w:szCs w:val="24"/>
    </w:rPr>
  </w:style>
  <w:style w:type="paragraph" w:styleId="ad">
    <w:name w:val="No Spacing"/>
    <w:uiPriority w:val="99"/>
    <w:qFormat/>
    <w:rsid w:val="003274D2"/>
    <w:rPr>
      <w:rFonts w:ascii="Calibri" w:hAnsi="Calibri"/>
      <w:sz w:val="22"/>
      <w:szCs w:val="22"/>
      <w:lang w:eastAsia="en-US"/>
    </w:rPr>
  </w:style>
  <w:style w:type="paragraph" w:styleId="ae">
    <w:name w:val="Normal (Web)"/>
    <w:basedOn w:val="a"/>
    <w:uiPriority w:val="99"/>
    <w:unhideWhenUsed/>
    <w:rsid w:val="003274D2"/>
    <w:pPr>
      <w:spacing w:after="150"/>
    </w:pPr>
    <w:rPr>
      <w:rFonts w:ascii="Times New Roman" w:hAnsi="Times New Roman"/>
      <w:sz w:val="24"/>
      <w:szCs w:val="24"/>
    </w:rPr>
  </w:style>
  <w:style w:type="paragraph" w:styleId="21">
    <w:name w:val="Body Text 2"/>
    <w:basedOn w:val="a"/>
    <w:link w:val="22"/>
    <w:rsid w:val="003274D2"/>
    <w:pPr>
      <w:widowControl w:val="0"/>
      <w:spacing w:after="120" w:line="480" w:lineRule="auto"/>
    </w:pPr>
    <w:rPr>
      <w:rFonts w:ascii="Times New Roman" w:hAnsi="Times New Roman"/>
      <w:sz w:val="20"/>
    </w:rPr>
  </w:style>
  <w:style w:type="character" w:customStyle="1" w:styleId="22">
    <w:name w:val="Основной текст 2 Знак"/>
    <w:basedOn w:val="a0"/>
    <w:link w:val="21"/>
    <w:rsid w:val="003274D2"/>
  </w:style>
  <w:style w:type="paragraph" w:customStyle="1" w:styleId="ConsNormal">
    <w:name w:val="ConsNormal"/>
    <w:rsid w:val="003274D2"/>
    <w:pPr>
      <w:widowControl w:val="0"/>
      <w:ind w:firstLine="720"/>
    </w:pPr>
    <w:rPr>
      <w:rFonts w:ascii="Arial" w:hAnsi="Arial"/>
    </w:rPr>
  </w:style>
  <w:style w:type="paragraph" w:styleId="3">
    <w:name w:val="Body Text 3"/>
    <w:basedOn w:val="a"/>
    <w:link w:val="30"/>
    <w:rsid w:val="003274D2"/>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3274D2"/>
    <w:rPr>
      <w:sz w:val="16"/>
      <w:szCs w:val="16"/>
      <w:lang w:val="x-none" w:eastAsia="x-none"/>
    </w:rPr>
  </w:style>
  <w:style w:type="paragraph" w:customStyle="1" w:styleId="TextBoldCenter">
    <w:name w:val="TextBoldCenter"/>
    <w:basedOn w:val="a"/>
    <w:rsid w:val="003274D2"/>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3274D2"/>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3274D2"/>
    <w:rPr>
      <w:sz w:val="16"/>
      <w:szCs w:val="16"/>
    </w:rPr>
  </w:style>
  <w:style w:type="paragraph" w:customStyle="1" w:styleId="ConsPlusNormal">
    <w:name w:val="ConsPlusNormal"/>
    <w:rsid w:val="003274D2"/>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3274D2"/>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3274D2"/>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3274D2"/>
    <w:rPr>
      <w:rFonts w:ascii="Calibri" w:eastAsia="Calibri" w:hAnsi="Calibri"/>
      <w:sz w:val="22"/>
      <w:szCs w:val="22"/>
      <w:lang w:val="x-none" w:eastAsia="en-US"/>
    </w:rPr>
  </w:style>
  <w:style w:type="paragraph" w:customStyle="1" w:styleId="textbastxt0">
    <w:name w:val="textbastxt"/>
    <w:basedOn w:val="a"/>
    <w:rsid w:val="003274D2"/>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0212.5" TargetMode="External"/><Relationship Id="rId18" Type="http://schemas.openxmlformats.org/officeDocument/2006/relationships/hyperlink" Target="http://gov.cap.ru/?gov_id=93" TargetMode="External"/><Relationship Id="rId26" Type="http://schemas.openxmlformats.org/officeDocument/2006/relationships/hyperlink" Target="http://gov.cap.ru/?gov_id=93" TargetMode="External"/><Relationship Id="rId3" Type="http://schemas.openxmlformats.org/officeDocument/2006/relationships/styles" Target="styles.xml"/><Relationship Id="rId21" Type="http://schemas.openxmlformats.org/officeDocument/2006/relationships/hyperlink" Target="http://gov.cap.ru/?gov_id=93" TargetMode="Externa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gov.cap.ru/?gov_id=93"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gov.cap.ru/?gov_id=93" TargetMode="External"/><Relationship Id="rId20" Type="http://schemas.openxmlformats.org/officeDocument/2006/relationships/hyperlink" Target="http://gov.cap.ru/?gov_id=9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hyperlink" Target="http://gov.cap.ru/?gov_id=9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hyperlink" Target="http://gov.cap.ru/?gov_id=93"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garantF1://12023862.3" TargetMode="External"/><Relationship Id="rId22" Type="http://schemas.openxmlformats.org/officeDocument/2006/relationships/hyperlink" Target="http://www.torgi.gov.ru" TargetMode="External"/><Relationship Id="rId27" Type="http://schemas.openxmlformats.org/officeDocument/2006/relationships/hyperlink" Target="http://gov.cap.ru/?gov_id=93"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C754-BB3D-4A82-96AA-3F4574F0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0</TotalTime>
  <Pages>19</Pages>
  <Words>8505</Words>
  <Characters>48483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2018-08-09T08:21:00Z</cp:lastPrinted>
  <dcterms:created xsi:type="dcterms:W3CDTF">2018-08-10T07:50:00Z</dcterms:created>
  <dcterms:modified xsi:type="dcterms:W3CDTF">2018-08-10T07:50:00Z</dcterms:modified>
</cp:coreProperties>
</file>