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9E" w:rsidRDefault="006D2106" w:rsidP="00797FFE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</w:t>
      </w:r>
      <w:r w:rsidR="00234B75">
        <w:rPr>
          <w:b/>
        </w:rPr>
        <w:t xml:space="preserve"> </w:t>
      </w:r>
      <w:r w:rsidR="00234B75">
        <w:rPr>
          <w:b/>
          <w:color w:val="000000"/>
        </w:rPr>
        <w:t xml:space="preserve"> </w:t>
      </w:r>
    </w:p>
    <w:p w:rsidR="001E169E" w:rsidRPr="00FC5FA5" w:rsidRDefault="001E169E">
      <w:pPr>
        <w:rPr>
          <w:rFonts w:ascii="Times New Roman" w:hAnsi="Times New Roman"/>
          <w:sz w:val="24"/>
          <w:szCs w:val="24"/>
        </w:rPr>
      </w:pPr>
    </w:p>
    <w:sectPr w:rsidR="001E169E" w:rsidRPr="00FC5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4961" w:right="850" w:bottom="1440" w:left="1701" w:header="1134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E8" w:rsidRDefault="009302E8">
      <w:r>
        <w:separator/>
      </w:r>
    </w:p>
  </w:endnote>
  <w:endnote w:type="continuationSeparator" w:id="0">
    <w:p w:rsidR="009302E8" w:rsidRDefault="009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FE" w:rsidRDefault="00797F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01" w:rsidRDefault="00AB3701">
    <w:pPr>
      <w:pStyle w:val="a4"/>
      <w:rPr>
        <w:sz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FE" w:rsidRDefault="00797F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E8" w:rsidRDefault="009302E8">
      <w:r>
        <w:separator/>
      </w:r>
    </w:p>
  </w:footnote>
  <w:footnote w:type="continuationSeparator" w:id="0">
    <w:p w:rsidR="009302E8" w:rsidRDefault="0093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FE" w:rsidRDefault="00797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FE" w:rsidRPr="00797FFE" w:rsidRDefault="00797FFE" w:rsidP="00797FFE">
    <w:pPr>
      <w:spacing w:before="100" w:beforeAutospacing="1" w:after="100" w:afterAutospacing="1"/>
      <w:ind w:firstLine="300"/>
      <w:jc w:val="center"/>
      <w:rPr>
        <w:rFonts w:ascii="Times New Roman" w:hAnsi="Times New Roman"/>
        <w:sz w:val="24"/>
        <w:szCs w:val="24"/>
      </w:rPr>
    </w:pPr>
    <w:r w:rsidRPr="00797FFE">
      <w:rPr>
        <w:rFonts w:ascii="Times New Roman" w:hAnsi="Times New Roman"/>
        <w:sz w:val="24"/>
        <w:szCs w:val="24"/>
      </w:rPr>
      <w:t>ИЗВЕЩЕНИЕ</w:t>
    </w:r>
  </w:p>
  <w:p w:rsidR="00797FFE" w:rsidRPr="00797FFE" w:rsidRDefault="00797FFE" w:rsidP="00797FFE">
    <w:pPr>
      <w:spacing w:before="100" w:beforeAutospacing="1" w:after="100" w:afterAutospacing="1"/>
      <w:ind w:firstLine="300"/>
      <w:jc w:val="both"/>
      <w:rPr>
        <w:rFonts w:ascii="Times New Roman" w:hAnsi="Times New Roman"/>
        <w:sz w:val="24"/>
        <w:szCs w:val="24"/>
      </w:rPr>
    </w:pPr>
    <w:r w:rsidRPr="00797FFE">
      <w:rPr>
        <w:rFonts w:ascii="Times New Roman" w:hAnsi="Times New Roman"/>
        <w:sz w:val="24"/>
        <w:szCs w:val="24"/>
      </w:rPr>
      <w:t> Организатор аукциона – отдел экономики</w:t>
    </w:r>
    <w:r>
      <w:rPr>
        <w:rFonts w:ascii="Times New Roman" w:hAnsi="Times New Roman"/>
        <w:sz w:val="24"/>
        <w:szCs w:val="24"/>
      </w:rPr>
      <w:t xml:space="preserve"> </w:t>
    </w:r>
    <w:r w:rsidRPr="00797FFE">
      <w:rPr>
        <w:rFonts w:ascii="Times New Roman" w:hAnsi="Times New Roman"/>
        <w:sz w:val="24"/>
        <w:szCs w:val="24"/>
      </w:rPr>
      <w:t>администрации Чебоксарского района </w:t>
    </w:r>
    <w:r>
      <w:rPr>
        <w:rFonts w:ascii="Times New Roman" w:hAnsi="Times New Roman"/>
        <w:sz w:val="24"/>
        <w:szCs w:val="24"/>
      </w:rPr>
      <w:t>21 декабря</w:t>
    </w:r>
    <w:r w:rsidRPr="00797FFE">
      <w:rPr>
        <w:rFonts w:ascii="Times New Roman" w:hAnsi="Times New Roman"/>
        <w:sz w:val="24"/>
        <w:szCs w:val="24"/>
      </w:rPr>
      <w:t xml:space="preserve"> 2018 года в 10.00 часов по адресу: Чебоксарский района, пос. Кугеси, ул. </w:t>
    </w:r>
    <w:proofErr w:type="gramStart"/>
    <w:r w:rsidRPr="00797FFE">
      <w:rPr>
        <w:rFonts w:ascii="Times New Roman" w:hAnsi="Times New Roman"/>
        <w:sz w:val="24"/>
        <w:szCs w:val="24"/>
      </w:rPr>
      <w:t>Шоссейная</w:t>
    </w:r>
    <w:proofErr w:type="gramEnd"/>
    <w:r w:rsidRPr="00797FFE">
      <w:rPr>
        <w:rFonts w:ascii="Times New Roman" w:hAnsi="Times New Roman"/>
        <w:sz w:val="24"/>
        <w:szCs w:val="24"/>
      </w:rPr>
      <w:t>, д. 15, в зале заседаний на основании распоряжения администрации Чебоксарского района от </w:t>
    </w:r>
    <w:r>
      <w:rPr>
        <w:rFonts w:ascii="Times New Roman" w:hAnsi="Times New Roman"/>
        <w:sz w:val="24"/>
        <w:szCs w:val="24"/>
      </w:rPr>
      <w:t>15</w:t>
    </w:r>
    <w:r w:rsidRPr="00797FF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ноября 2018 года № 623</w:t>
    </w:r>
    <w:r w:rsidRPr="00797FFE">
      <w:rPr>
        <w:rFonts w:ascii="Times New Roman" w:hAnsi="Times New Roman"/>
        <w:sz w:val="24"/>
        <w:szCs w:val="24"/>
      </w:rPr>
      <w:t>-р проводит АУКЦИОН на право размещения нестационарных торговых объектов (НТО) на территории Чебоксарского района.</w:t>
    </w:r>
  </w:p>
  <w:p w:rsidR="00797FFE" w:rsidRPr="00797FFE" w:rsidRDefault="00797FFE" w:rsidP="00797FFE">
    <w:pPr>
      <w:spacing w:before="100" w:beforeAutospacing="1" w:after="100" w:afterAutospacing="1"/>
      <w:ind w:firstLine="300"/>
      <w:jc w:val="both"/>
      <w:rPr>
        <w:rFonts w:ascii="Times New Roman" w:hAnsi="Times New Roman"/>
        <w:sz w:val="24"/>
        <w:szCs w:val="24"/>
      </w:rPr>
    </w:pPr>
    <w:r w:rsidRPr="00797FFE">
      <w:rPr>
        <w:rFonts w:ascii="Times New Roman" w:hAnsi="Times New Roman"/>
        <w:sz w:val="24"/>
        <w:szCs w:val="24"/>
      </w:rPr>
      <w:t>Подача заявлений о намерении участвовать в аукционе на право размещения НТО на территории Чебоксарского района осуществляется с 1</w:t>
    </w:r>
    <w:r>
      <w:rPr>
        <w:rFonts w:ascii="Times New Roman" w:hAnsi="Times New Roman"/>
        <w:sz w:val="24"/>
        <w:szCs w:val="24"/>
      </w:rPr>
      <w:t xml:space="preserve">6 ноября </w:t>
    </w:r>
    <w:r w:rsidRPr="00797FFE">
      <w:rPr>
        <w:rFonts w:ascii="Times New Roman" w:hAnsi="Times New Roman"/>
        <w:sz w:val="24"/>
        <w:szCs w:val="24"/>
      </w:rPr>
      <w:t>2018 по 1</w:t>
    </w:r>
    <w:r>
      <w:rPr>
        <w:rFonts w:ascii="Times New Roman" w:hAnsi="Times New Roman"/>
        <w:sz w:val="24"/>
        <w:szCs w:val="24"/>
      </w:rPr>
      <w:t xml:space="preserve">7 декабря </w:t>
    </w:r>
    <w:r w:rsidRPr="00797FFE">
      <w:rPr>
        <w:rFonts w:ascii="Times New Roman" w:hAnsi="Times New Roman"/>
        <w:sz w:val="24"/>
        <w:szCs w:val="24"/>
      </w:rPr>
      <w:t>2018. Заявки принимаются в письменной форме с 8 часов 00 минут до 17 часов 00 минут по адресу: Чувашская Республика, Чебоксарский район, пос. Кугеси, ул. Шоссейная, д. 15. Телефон для справок (883540) 2-18-65, (883540) 2-16-58.</w:t>
    </w:r>
  </w:p>
  <w:p w:rsidR="00AB3701" w:rsidRDefault="00AB3701">
    <w:pPr>
      <w:pStyle w:val="a3"/>
    </w:pPr>
  </w:p>
  <w:p w:rsidR="00AB3701" w:rsidRDefault="00AB37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FE" w:rsidRDefault="00797F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4D3E"/>
    <w:multiLevelType w:val="singleLevel"/>
    <w:tmpl w:val="F7A410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8"/>
    <w:rsid w:val="00004B01"/>
    <w:rsid w:val="0003540E"/>
    <w:rsid w:val="00084490"/>
    <w:rsid w:val="00196FDD"/>
    <w:rsid w:val="001E169E"/>
    <w:rsid w:val="001F6B59"/>
    <w:rsid w:val="002215EA"/>
    <w:rsid w:val="00234B75"/>
    <w:rsid w:val="00310AC5"/>
    <w:rsid w:val="00456961"/>
    <w:rsid w:val="004C7EA6"/>
    <w:rsid w:val="00554E1F"/>
    <w:rsid w:val="006C510C"/>
    <w:rsid w:val="006D2106"/>
    <w:rsid w:val="00797FFE"/>
    <w:rsid w:val="008604BA"/>
    <w:rsid w:val="008B0325"/>
    <w:rsid w:val="009302E8"/>
    <w:rsid w:val="00947C46"/>
    <w:rsid w:val="009A626E"/>
    <w:rsid w:val="00A805D5"/>
    <w:rsid w:val="00AB3701"/>
    <w:rsid w:val="00D142CD"/>
    <w:rsid w:val="00D77247"/>
    <w:rsid w:val="00DA111F"/>
    <w:rsid w:val="00E01798"/>
    <w:rsid w:val="00E4715C"/>
    <w:rsid w:val="00F17F48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61"/>
    <w:rPr>
      <w:rFonts w:ascii="Baltica" w:hAnsi="Baltica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lin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link w:val="a9"/>
    <w:rsid w:val="008B03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B032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F17F48"/>
    <w:pPr>
      <w:ind w:firstLine="90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F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61"/>
    <w:rPr>
      <w:rFonts w:ascii="Baltica" w:hAnsi="Baltica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lin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link w:val="a9"/>
    <w:rsid w:val="008B03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B032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F17F48"/>
    <w:pPr>
      <w:ind w:firstLine="90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3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2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conomy\Documents\ISHOD-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ISHOD-2007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 по пятому вопросу пункту 1 Вашего хозяйства сообщает, что из-за отсутствия необходимых средств в бюджете принять на баланс района очистные сооружения в настоящее время не представляется возможным</vt:lpstr>
    </vt:vector>
  </TitlesOfParts>
  <Company>chebs_adm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 по пятому вопросу пункту 1 Вашего хозяйства сообщает, что из-за отсутствия необходимых средств в бюджете принять на баланс района очистные сооружения в настоящее время не представляется возможным</dc:title>
  <dc:creator>Зам. начальника отдела экономики Кузьмина Л.В.</dc:creator>
  <cp:lastModifiedBy>Емельянова Т.Е.</cp:lastModifiedBy>
  <cp:revision>2</cp:revision>
  <cp:lastPrinted>2015-01-13T11:34:00Z</cp:lastPrinted>
  <dcterms:created xsi:type="dcterms:W3CDTF">2018-11-26T12:29:00Z</dcterms:created>
  <dcterms:modified xsi:type="dcterms:W3CDTF">2018-11-26T12:29:00Z</dcterms:modified>
</cp:coreProperties>
</file>